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7B1F" w14:textId="77777777" w:rsidR="00D073A9" w:rsidRPr="001E517B" w:rsidRDefault="00D073A9" w:rsidP="005D41C1">
      <w:pPr>
        <w:pStyle w:val="Stext"/>
        <w:spacing w:after="120"/>
        <w:jc w:val="center"/>
        <w:rPr>
          <w:rFonts w:ascii="Times New Roman" w:hAnsi="Times New Roman"/>
          <w:b/>
          <w:sz w:val="24"/>
          <w:szCs w:val="24"/>
          <w:lang w:val="en-GB"/>
        </w:rPr>
      </w:pPr>
      <w:r w:rsidRPr="001E517B">
        <w:rPr>
          <w:rFonts w:ascii="Times New Roman" w:hAnsi="Times New Roman"/>
          <w:b/>
          <w:sz w:val="24"/>
          <w:szCs w:val="24"/>
          <w:lang w:val="en-GB"/>
        </w:rPr>
        <w:t>Absentee ballot</w:t>
      </w:r>
    </w:p>
    <w:p w14:paraId="45DD0AF6" w14:textId="77777777" w:rsidR="00D073A9" w:rsidRPr="001E517B" w:rsidRDefault="00D073A9" w:rsidP="005D41C1">
      <w:pPr>
        <w:pStyle w:val="Stext"/>
        <w:spacing w:after="0"/>
        <w:jc w:val="center"/>
        <w:rPr>
          <w:rFonts w:ascii="Times New Roman" w:hAnsi="Times New Roman"/>
          <w:b/>
          <w:sz w:val="24"/>
          <w:szCs w:val="24"/>
          <w:lang w:val="en-GB"/>
        </w:rPr>
      </w:pPr>
      <w:r w:rsidRPr="001E517B">
        <w:rPr>
          <w:rFonts w:ascii="Times New Roman" w:hAnsi="Times New Roman"/>
          <w:b/>
          <w:sz w:val="24"/>
          <w:szCs w:val="24"/>
          <w:lang w:val="en-GB"/>
        </w:rPr>
        <w:t xml:space="preserve">for the </w:t>
      </w:r>
      <w:r>
        <w:rPr>
          <w:rFonts w:ascii="Times New Roman" w:hAnsi="Times New Roman"/>
          <w:b/>
          <w:sz w:val="24"/>
          <w:szCs w:val="24"/>
          <w:lang w:val="en-GB"/>
        </w:rPr>
        <w:t>Ordinary</w:t>
      </w:r>
      <w:r w:rsidRPr="001E517B">
        <w:rPr>
          <w:rFonts w:ascii="Times New Roman" w:hAnsi="Times New Roman"/>
          <w:b/>
          <w:sz w:val="24"/>
          <w:szCs w:val="24"/>
          <w:lang w:val="en-GB"/>
        </w:rPr>
        <w:t xml:space="preserve"> General Meeting of the Shareholders of</w:t>
      </w:r>
    </w:p>
    <w:p w14:paraId="4BFA49C5" w14:textId="77777777" w:rsidR="00D073A9" w:rsidRPr="001E517B" w:rsidRDefault="00D073A9" w:rsidP="00745F13">
      <w:pPr>
        <w:pStyle w:val="Stext"/>
        <w:spacing w:after="0"/>
        <w:jc w:val="center"/>
        <w:rPr>
          <w:rFonts w:ascii="Times New Roman" w:hAnsi="Times New Roman"/>
          <w:b/>
          <w:sz w:val="24"/>
          <w:szCs w:val="24"/>
          <w:lang w:val="en-GB"/>
        </w:rPr>
      </w:pPr>
      <w:r w:rsidRPr="001E517B">
        <w:rPr>
          <w:rFonts w:ascii="Times New Roman" w:hAnsi="Times New Roman"/>
          <w:b/>
          <w:sz w:val="24"/>
          <w:szCs w:val="24"/>
          <w:lang w:val="en-GB"/>
        </w:rPr>
        <w:t>AGROSERV MĂRIUȚA S.A.</w:t>
      </w:r>
    </w:p>
    <w:p w14:paraId="5BECF291" w14:textId="77777777" w:rsidR="00D073A9" w:rsidRPr="001E517B" w:rsidRDefault="00D073A9" w:rsidP="00745F13">
      <w:pPr>
        <w:pStyle w:val="Stext"/>
        <w:spacing w:after="0"/>
        <w:jc w:val="center"/>
        <w:rPr>
          <w:rFonts w:ascii="Times New Roman" w:hAnsi="Times New Roman"/>
          <w:b/>
          <w:sz w:val="24"/>
          <w:szCs w:val="24"/>
          <w:lang w:val="en-GB"/>
        </w:rPr>
      </w:pPr>
      <w:r w:rsidRPr="001E517B">
        <w:rPr>
          <w:rFonts w:ascii="Times New Roman" w:hAnsi="Times New Roman"/>
          <w:b/>
          <w:sz w:val="24"/>
          <w:szCs w:val="24"/>
          <w:lang w:val="en-GB"/>
        </w:rPr>
        <w:t xml:space="preserve">dated </w:t>
      </w:r>
      <w:smartTag w:uri="urn:schemas-microsoft-com:office:smarttags" w:element="date">
        <w:smartTagPr>
          <w:attr w:name="Year" w:val="2021"/>
          <w:attr w:name="Day" w:val="18"/>
          <w:attr w:name="Month" w:val="08"/>
          <w:attr w:name="ls" w:val="trans"/>
        </w:smartTagPr>
        <w:r w:rsidRPr="001E517B">
          <w:rPr>
            <w:rFonts w:ascii="Times New Roman" w:hAnsi="Times New Roman"/>
            <w:b/>
            <w:sz w:val="24"/>
            <w:szCs w:val="24"/>
            <w:lang w:val="en-GB"/>
          </w:rPr>
          <w:t>18.08.2021</w:t>
        </w:r>
      </w:smartTag>
    </w:p>
    <w:p w14:paraId="2C228303" w14:textId="77777777" w:rsidR="00D073A9" w:rsidRPr="001E517B" w:rsidRDefault="00D073A9" w:rsidP="00745F13">
      <w:pPr>
        <w:pStyle w:val="Stext"/>
        <w:spacing w:after="0"/>
        <w:rPr>
          <w:rFonts w:ascii="Times New Roman" w:hAnsi="Times New Roman"/>
          <w:sz w:val="24"/>
          <w:szCs w:val="24"/>
          <w:lang w:val="en-GB"/>
        </w:rPr>
      </w:pPr>
    </w:p>
    <w:p w14:paraId="4308D7DE" w14:textId="77777777" w:rsidR="00D073A9" w:rsidRPr="001E517B" w:rsidRDefault="00D073A9" w:rsidP="00745F13">
      <w:pPr>
        <w:pStyle w:val="Stext"/>
        <w:spacing w:after="0"/>
        <w:rPr>
          <w:rFonts w:ascii="Times New Roman" w:hAnsi="Times New Roman"/>
          <w:sz w:val="24"/>
          <w:szCs w:val="24"/>
          <w:lang w:val="en-GB"/>
        </w:rPr>
      </w:pPr>
      <w:r w:rsidRPr="001E517B">
        <w:rPr>
          <w:rFonts w:ascii="Times New Roman" w:hAnsi="Times New Roman"/>
          <w:sz w:val="24"/>
          <w:szCs w:val="24"/>
          <w:lang w:val="en-GB"/>
        </w:rPr>
        <w:t>The undersigned</w:t>
      </w:r>
      <w:r w:rsidRPr="001E517B">
        <w:rPr>
          <w:rStyle w:val="FootnoteReference"/>
          <w:rFonts w:ascii="Times New Roman" w:hAnsi="Times New Roman"/>
          <w:sz w:val="24"/>
          <w:szCs w:val="24"/>
          <w:lang w:val="en-GB"/>
        </w:rPr>
        <w:footnoteReference w:id="2"/>
      </w:r>
      <w:r w:rsidRPr="001E517B">
        <w:rPr>
          <w:rFonts w:ascii="Times New Roman" w:hAnsi="Times New Roman"/>
          <w:sz w:val="24"/>
          <w:szCs w:val="24"/>
          <w:lang w:val="en-GB"/>
        </w:rPr>
        <w:t xml:space="preserve"> ......................................, citizen.............................., born in ..........................., on ....................................., holder of the ID / passport  ......... series, no. ........................ issued by  ........................ on ........................, Personal identification number.............................................................., residing in .................................................................... .................................................................... ("</w:t>
      </w:r>
      <w:r w:rsidRPr="001E517B">
        <w:rPr>
          <w:rFonts w:ascii="Times New Roman" w:hAnsi="Times New Roman"/>
          <w:b/>
          <w:sz w:val="24"/>
          <w:szCs w:val="24"/>
          <w:lang w:val="en-GB"/>
        </w:rPr>
        <w:t>Shareholder</w:t>
      </w:r>
      <w:r w:rsidRPr="001E517B">
        <w:rPr>
          <w:rFonts w:ascii="Times New Roman" w:hAnsi="Times New Roman"/>
          <w:sz w:val="24"/>
          <w:szCs w:val="24"/>
          <w:lang w:val="en-GB"/>
        </w:rPr>
        <w:t xml:space="preserve">") </w:t>
      </w:r>
    </w:p>
    <w:p w14:paraId="454E27F4" w14:textId="77777777" w:rsidR="00D073A9" w:rsidRPr="001E517B" w:rsidRDefault="00D073A9" w:rsidP="00745F13">
      <w:pPr>
        <w:pStyle w:val="Stext"/>
        <w:spacing w:after="0"/>
        <w:rPr>
          <w:rFonts w:ascii="Times New Roman" w:hAnsi="Times New Roman"/>
          <w:sz w:val="24"/>
          <w:szCs w:val="24"/>
          <w:lang w:val="en-GB"/>
        </w:rPr>
      </w:pPr>
    </w:p>
    <w:p w14:paraId="625FA058" w14:textId="77777777" w:rsidR="00D073A9" w:rsidRPr="001E517B" w:rsidRDefault="00D073A9" w:rsidP="00745F13">
      <w:pPr>
        <w:pStyle w:val="Stext"/>
        <w:spacing w:after="0"/>
        <w:rPr>
          <w:rFonts w:ascii="Times New Roman" w:hAnsi="Times New Roman"/>
          <w:b/>
          <w:sz w:val="24"/>
          <w:szCs w:val="24"/>
          <w:lang w:val="en-GB"/>
        </w:rPr>
      </w:pPr>
      <w:r w:rsidRPr="001E517B">
        <w:rPr>
          <w:rFonts w:ascii="Times New Roman" w:hAnsi="Times New Roman"/>
          <w:b/>
          <w:sz w:val="24"/>
          <w:szCs w:val="24"/>
          <w:lang w:val="en-GB"/>
        </w:rPr>
        <w:t>OR</w:t>
      </w:r>
    </w:p>
    <w:p w14:paraId="09972E9B" w14:textId="77777777" w:rsidR="00D073A9" w:rsidRPr="001E517B" w:rsidRDefault="00D073A9" w:rsidP="00745F13">
      <w:pPr>
        <w:pStyle w:val="Stext"/>
        <w:spacing w:after="0"/>
        <w:rPr>
          <w:rFonts w:ascii="Times New Roman" w:hAnsi="Times New Roman"/>
          <w:sz w:val="24"/>
          <w:szCs w:val="24"/>
          <w:lang w:val="en-GB"/>
        </w:rPr>
      </w:pPr>
    </w:p>
    <w:p w14:paraId="07E3B399" w14:textId="77777777" w:rsidR="00D073A9" w:rsidRPr="001E517B" w:rsidRDefault="00D073A9" w:rsidP="00745F13">
      <w:pPr>
        <w:pStyle w:val="Stext"/>
        <w:spacing w:after="0"/>
        <w:rPr>
          <w:rFonts w:ascii="Times New Roman" w:hAnsi="Times New Roman"/>
          <w:sz w:val="24"/>
          <w:szCs w:val="24"/>
          <w:lang w:val="en-GB"/>
        </w:rPr>
      </w:pPr>
      <w:r w:rsidRPr="001E517B">
        <w:rPr>
          <w:rFonts w:ascii="Times New Roman" w:hAnsi="Times New Roman"/>
          <w:sz w:val="24"/>
          <w:szCs w:val="24"/>
          <w:lang w:val="en-GB" w:eastAsia="en-US"/>
        </w:rPr>
        <w:t>The subscribed</w:t>
      </w:r>
      <w:r w:rsidRPr="001E517B">
        <w:rPr>
          <w:rStyle w:val="FootnoteReference"/>
          <w:rFonts w:ascii="Times New Roman" w:hAnsi="Times New Roman"/>
          <w:sz w:val="24"/>
          <w:szCs w:val="24"/>
          <w:lang w:val="en-GB" w:eastAsia="en-US"/>
        </w:rPr>
        <w:footnoteReference w:id="3"/>
      </w:r>
      <w:r w:rsidRPr="001E517B">
        <w:rPr>
          <w:rFonts w:ascii="Times New Roman" w:hAnsi="Times New Roman"/>
          <w:sz w:val="24"/>
          <w:szCs w:val="24"/>
          <w:lang w:val="en-GB" w:eastAsia="en-US"/>
        </w:rPr>
        <w:t xml:space="preserve">………………………….. a company established and operating in accordance with the laws of…………………….., </w:t>
      </w:r>
      <w:r w:rsidRPr="001E517B">
        <w:rPr>
          <w:rFonts w:ascii="Times New Roman" w:hAnsi="Times New Roman"/>
          <w:sz w:val="24"/>
          <w:szCs w:val="24"/>
          <w:lang w:val="en-GB"/>
        </w:rPr>
        <w:t xml:space="preserve">with the registered office in ……………………………………………………………………………………, </w:t>
      </w:r>
      <w:r w:rsidRPr="001E517B">
        <w:rPr>
          <w:rFonts w:ascii="Times New Roman" w:hAnsi="Times New Roman"/>
          <w:sz w:val="24"/>
          <w:szCs w:val="24"/>
          <w:lang w:val="en-GB" w:eastAsia="en-US"/>
        </w:rPr>
        <w:t xml:space="preserve">registered with ………………………………….. under no. ............................., legally represented by ...................................... </w:t>
      </w:r>
      <w:r w:rsidRPr="001E517B">
        <w:rPr>
          <w:rFonts w:ascii="Times New Roman" w:hAnsi="Times New Roman"/>
          <w:sz w:val="24"/>
          <w:szCs w:val="24"/>
          <w:lang w:val="en-GB"/>
        </w:rPr>
        <w:t>holder of the ID / passport  ......... series, no. ........................ issued by  ........................ on ........................, Personal identification number.............................................................., residing in .................................................................... .................................................................... ("</w:t>
      </w:r>
      <w:r w:rsidRPr="001E517B">
        <w:rPr>
          <w:rFonts w:ascii="Times New Roman" w:hAnsi="Times New Roman"/>
          <w:b/>
          <w:sz w:val="24"/>
          <w:szCs w:val="24"/>
          <w:lang w:val="en-GB"/>
        </w:rPr>
        <w:t>Shareholder</w:t>
      </w:r>
      <w:r w:rsidRPr="001E517B">
        <w:rPr>
          <w:rFonts w:ascii="Times New Roman" w:hAnsi="Times New Roman"/>
          <w:sz w:val="24"/>
          <w:szCs w:val="24"/>
          <w:lang w:val="en-GB"/>
        </w:rPr>
        <w:t xml:space="preserve">") </w:t>
      </w:r>
    </w:p>
    <w:p w14:paraId="456DAC67" w14:textId="77777777" w:rsidR="00D073A9" w:rsidRPr="001E517B" w:rsidRDefault="00D073A9" w:rsidP="00745F13">
      <w:pPr>
        <w:pStyle w:val="Stext"/>
        <w:spacing w:after="0"/>
        <w:rPr>
          <w:rFonts w:ascii="Times New Roman" w:hAnsi="Times New Roman"/>
          <w:sz w:val="24"/>
          <w:szCs w:val="24"/>
          <w:lang w:val="en-GB"/>
        </w:rPr>
      </w:pPr>
    </w:p>
    <w:p w14:paraId="1B7BD19F" w14:textId="77777777" w:rsidR="00D073A9" w:rsidRPr="001E517B" w:rsidRDefault="00D073A9" w:rsidP="005D41C1">
      <w:pPr>
        <w:pStyle w:val="NormalWeb"/>
        <w:spacing w:before="120" w:after="120" w:line="280" w:lineRule="atLeast"/>
        <w:jc w:val="both"/>
        <w:rPr>
          <w:lang w:val="en-GB"/>
        </w:rPr>
      </w:pPr>
      <w:r w:rsidRPr="001E517B">
        <w:rPr>
          <w:lang w:val="en-GB"/>
        </w:rPr>
        <w:t xml:space="preserve">Legally represented by  </w:t>
      </w:r>
    </w:p>
    <w:p w14:paraId="7825914E" w14:textId="77777777" w:rsidR="00D073A9" w:rsidRPr="001E517B" w:rsidRDefault="00D073A9" w:rsidP="005D41C1">
      <w:pPr>
        <w:pStyle w:val="NormalWeb"/>
        <w:spacing w:before="120" w:after="120" w:line="280" w:lineRule="atLeast"/>
        <w:jc w:val="both"/>
        <w:rPr>
          <w:lang w:val="en-GB"/>
        </w:rPr>
      </w:pPr>
    </w:p>
    <w:p w14:paraId="544467A7" w14:textId="77777777" w:rsidR="00D073A9" w:rsidRPr="001E517B" w:rsidRDefault="00D073A9" w:rsidP="005D41C1">
      <w:pPr>
        <w:pStyle w:val="Stext"/>
        <w:spacing w:after="0"/>
        <w:rPr>
          <w:rFonts w:ascii="Times New Roman" w:hAnsi="Times New Roman"/>
          <w:sz w:val="24"/>
          <w:szCs w:val="24"/>
          <w:lang w:val="en-GB"/>
        </w:rPr>
      </w:pPr>
      <w:r w:rsidRPr="001E517B">
        <w:rPr>
          <w:rStyle w:val="FootnoteReference"/>
          <w:rFonts w:ascii="Times New Roman" w:hAnsi="Times New Roman"/>
          <w:sz w:val="24"/>
          <w:szCs w:val="24"/>
          <w:lang w:val="en-GB"/>
        </w:rPr>
        <w:footnoteReference w:id="4"/>
      </w:r>
      <w:r w:rsidRPr="001E517B">
        <w:rPr>
          <w:rFonts w:ascii="Times New Roman" w:hAnsi="Times New Roman"/>
          <w:sz w:val="24"/>
          <w:szCs w:val="24"/>
          <w:lang w:val="en-GB"/>
        </w:rPr>
        <w:t>......................................, citizen.............................., born in ..........................., on ....................................., holder of the ID / passport  ......... series, no. ........................ issued by  ........................ on ........................, Personal identification number.............................................................., residing in .................................................................... ...................................................................., in his/her capacity of ............................... according to the general / special power of attorney no............. dated .........................</w:t>
      </w:r>
    </w:p>
    <w:p w14:paraId="5F49577E" w14:textId="77777777" w:rsidR="00D073A9" w:rsidRPr="001E517B" w:rsidRDefault="00D073A9" w:rsidP="00745F13">
      <w:pPr>
        <w:pStyle w:val="Stext"/>
        <w:spacing w:after="0"/>
        <w:rPr>
          <w:rFonts w:ascii="Times New Roman" w:hAnsi="Times New Roman"/>
          <w:b/>
          <w:sz w:val="24"/>
          <w:szCs w:val="24"/>
          <w:lang w:val="en-GB"/>
        </w:rPr>
      </w:pPr>
    </w:p>
    <w:p w14:paraId="1BAE7735" w14:textId="77777777" w:rsidR="00D073A9" w:rsidRPr="001E517B" w:rsidRDefault="00D073A9" w:rsidP="00745F13">
      <w:pPr>
        <w:pStyle w:val="Stext"/>
        <w:spacing w:after="0"/>
        <w:rPr>
          <w:rFonts w:ascii="Times New Roman" w:hAnsi="Times New Roman"/>
          <w:b/>
          <w:sz w:val="24"/>
          <w:szCs w:val="24"/>
          <w:lang w:val="en-GB"/>
        </w:rPr>
      </w:pPr>
      <w:r w:rsidRPr="001E517B">
        <w:rPr>
          <w:rFonts w:ascii="Times New Roman" w:hAnsi="Times New Roman"/>
          <w:b/>
          <w:sz w:val="24"/>
          <w:szCs w:val="24"/>
          <w:lang w:val="en-GB"/>
        </w:rPr>
        <w:t>OR</w:t>
      </w:r>
    </w:p>
    <w:p w14:paraId="0F1FFE74" w14:textId="77777777" w:rsidR="00D073A9" w:rsidRPr="001E517B" w:rsidRDefault="00D073A9" w:rsidP="00745F13">
      <w:pPr>
        <w:pStyle w:val="Stext"/>
        <w:spacing w:after="0"/>
        <w:rPr>
          <w:rFonts w:ascii="Times New Roman" w:hAnsi="Times New Roman"/>
          <w:b/>
          <w:sz w:val="24"/>
          <w:szCs w:val="24"/>
          <w:lang w:val="en-GB"/>
        </w:rPr>
      </w:pPr>
    </w:p>
    <w:p w14:paraId="59716595" w14:textId="77777777" w:rsidR="00D073A9" w:rsidRPr="001E517B" w:rsidRDefault="00D073A9" w:rsidP="00745F13">
      <w:pPr>
        <w:pStyle w:val="Stext"/>
        <w:spacing w:after="0"/>
        <w:rPr>
          <w:rFonts w:ascii="Times New Roman" w:hAnsi="Times New Roman"/>
          <w:sz w:val="24"/>
          <w:szCs w:val="24"/>
          <w:lang w:val="en-GB"/>
        </w:rPr>
      </w:pPr>
      <w:r w:rsidRPr="001E517B">
        <w:rPr>
          <w:rStyle w:val="FootnoteReference"/>
          <w:rFonts w:ascii="Times New Roman" w:hAnsi="Times New Roman"/>
          <w:sz w:val="24"/>
          <w:szCs w:val="24"/>
          <w:lang w:val="en-GB"/>
        </w:rPr>
        <w:footnoteReference w:id="5"/>
      </w:r>
      <w:r w:rsidRPr="001E517B">
        <w:rPr>
          <w:rFonts w:ascii="Times New Roman" w:hAnsi="Times New Roman"/>
          <w:sz w:val="24"/>
          <w:szCs w:val="24"/>
          <w:lang w:val="en-GB"/>
        </w:rPr>
        <w:t xml:space="preserve">............................................, </w:t>
      </w:r>
      <w:r w:rsidRPr="001E517B">
        <w:rPr>
          <w:rFonts w:ascii="Times New Roman" w:hAnsi="Times New Roman"/>
          <w:sz w:val="24"/>
          <w:szCs w:val="24"/>
          <w:lang w:val="en-GB" w:eastAsia="en-US"/>
        </w:rPr>
        <w:t>company established and operating in accordance with the laws of</w:t>
      </w:r>
      <w:r w:rsidRPr="001E517B">
        <w:rPr>
          <w:rFonts w:ascii="Times New Roman" w:hAnsi="Times New Roman"/>
          <w:sz w:val="24"/>
          <w:szCs w:val="24"/>
          <w:lang w:val="en-GB"/>
        </w:rPr>
        <w:t xml:space="preserve"> .............................., with the registered office in .............................................................., registered with the Trade Registry / similar entity for non-resident legal entities under no. .............................................., with the sole registration number (CUI) / equivalent registration number for non-resident legal entities........................................., </w:t>
      </w:r>
      <w:r w:rsidRPr="001E517B">
        <w:rPr>
          <w:rFonts w:ascii="Times New Roman" w:hAnsi="Times New Roman"/>
          <w:sz w:val="24"/>
          <w:szCs w:val="24"/>
          <w:lang w:val="en-GB" w:eastAsia="en-US"/>
        </w:rPr>
        <w:t xml:space="preserve">legally represented by </w:t>
      </w:r>
      <w:r w:rsidRPr="001E517B">
        <w:rPr>
          <w:rFonts w:ascii="Times New Roman" w:hAnsi="Times New Roman"/>
          <w:sz w:val="24"/>
          <w:szCs w:val="24"/>
          <w:lang w:val="en-GB"/>
        </w:rPr>
        <w:t>............................................................., according to the general / special power of attorney no............. dated ............................,</w:t>
      </w:r>
    </w:p>
    <w:p w14:paraId="6E52DCDE" w14:textId="77777777" w:rsidR="00D073A9" w:rsidRPr="001E517B" w:rsidRDefault="00D073A9" w:rsidP="00745F13">
      <w:pPr>
        <w:pStyle w:val="NormalWeb"/>
        <w:spacing w:before="120" w:line="280" w:lineRule="atLeast"/>
        <w:jc w:val="both"/>
        <w:rPr>
          <w:lang w:val="en-GB"/>
        </w:rPr>
      </w:pPr>
    </w:p>
    <w:p w14:paraId="7BF02562" w14:textId="77777777" w:rsidR="00D073A9" w:rsidRPr="001E517B" w:rsidRDefault="00D073A9" w:rsidP="00745F13">
      <w:pPr>
        <w:pStyle w:val="Stext"/>
        <w:spacing w:after="0"/>
        <w:rPr>
          <w:rFonts w:ascii="Times New Roman" w:hAnsi="Times New Roman"/>
          <w:sz w:val="24"/>
          <w:szCs w:val="24"/>
          <w:lang w:val="en-GB"/>
        </w:rPr>
      </w:pPr>
      <w:r w:rsidRPr="001E517B">
        <w:rPr>
          <w:rFonts w:ascii="Times New Roman" w:hAnsi="Times New Roman"/>
          <w:sz w:val="24"/>
          <w:szCs w:val="24"/>
          <w:lang w:val="en-GB"/>
        </w:rPr>
        <w:t xml:space="preserve">Shareholder, on the Reference Date, respectively on </w:t>
      </w:r>
      <w:r w:rsidRPr="001E517B">
        <w:rPr>
          <w:rFonts w:ascii="Times New Roman" w:hAnsi="Times New Roman"/>
          <w:b/>
          <w:sz w:val="24"/>
          <w:szCs w:val="24"/>
          <w:lang w:val="en-GB"/>
        </w:rPr>
        <w:t>August 10th, 2021</w:t>
      </w:r>
      <w:r w:rsidRPr="001E517B">
        <w:rPr>
          <w:rFonts w:ascii="Times New Roman" w:hAnsi="Times New Roman"/>
          <w:sz w:val="24"/>
          <w:szCs w:val="24"/>
          <w:lang w:val="en-GB"/>
        </w:rPr>
        <w:t xml:space="preserve">, of AGROSERV MĂRIUȚA SA, a joint stock company managed in a unitary system and operating in accordance with the Romanian laws, with its registered office in </w:t>
      </w:r>
      <w:proofErr w:type="spellStart"/>
      <w:r w:rsidRPr="001E517B">
        <w:rPr>
          <w:rFonts w:ascii="Times New Roman" w:hAnsi="Times New Roman"/>
          <w:sz w:val="24"/>
          <w:szCs w:val="24"/>
          <w:lang w:val="en-GB"/>
        </w:rPr>
        <w:t>Drăgoești</w:t>
      </w:r>
      <w:proofErr w:type="spellEnd"/>
      <w:r w:rsidRPr="001E517B">
        <w:rPr>
          <w:rFonts w:ascii="Times New Roman" w:hAnsi="Times New Roman"/>
          <w:sz w:val="24"/>
          <w:szCs w:val="24"/>
          <w:lang w:val="en-GB"/>
        </w:rPr>
        <w:t xml:space="preserve">, Zootechnical Farm, </w:t>
      </w:r>
      <w:proofErr w:type="spellStart"/>
      <w:r w:rsidRPr="001E517B">
        <w:rPr>
          <w:rFonts w:ascii="Times New Roman" w:hAnsi="Times New Roman"/>
          <w:sz w:val="24"/>
          <w:szCs w:val="24"/>
          <w:lang w:val="en-GB"/>
        </w:rPr>
        <w:t>Ialomița</w:t>
      </w:r>
      <w:proofErr w:type="spellEnd"/>
      <w:r w:rsidRPr="001E517B">
        <w:rPr>
          <w:rFonts w:ascii="Times New Roman" w:hAnsi="Times New Roman"/>
          <w:sz w:val="24"/>
          <w:szCs w:val="24"/>
          <w:lang w:val="en-GB"/>
        </w:rPr>
        <w:t xml:space="preserve"> County, Romania, registered with the Trade Register attached to </w:t>
      </w:r>
      <w:proofErr w:type="spellStart"/>
      <w:r w:rsidRPr="001E517B">
        <w:rPr>
          <w:rFonts w:ascii="Times New Roman" w:hAnsi="Times New Roman"/>
          <w:sz w:val="24"/>
          <w:szCs w:val="24"/>
          <w:lang w:val="en-GB"/>
        </w:rPr>
        <w:t>Ialomița</w:t>
      </w:r>
      <w:proofErr w:type="spellEnd"/>
      <w:r w:rsidRPr="001E517B">
        <w:rPr>
          <w:rFonts w:ascii="Times New Roman" w:hAnsi="Times New Roman"/>
          <w:sz w:val="24"/>
          <w:szCs w:val="24"/>
          <w:lang w:val="en-GB"/>
        </w:rPr>
        <w:t xml:space="preserve"> Tribunal under no. J21/195/2008, sole registration number RO 6363609, having a subscribed and paid-in share capital in the amount of RON 173,102, divided into 1,731,020 shares, each with a nominal value of 0.1 lei/share (hereinafter referred to as "</w:t>
      </w:r>
      <w:r w:rsidRPr="001E517B">
        <w:rPr>
          <w:rFonts w:ascii="Times New Roman" w:hAnsi="Times New Roman"/>
          <w:b/>
          <w:sz w:val="24"/>
          <w:szCs w:val="24"/>
          <w:lang w:val="en-GB"/>
        </w:rPr>
        <w:t>Company"</w:t>
      </w:r>
      <w:r w:rsidRPr="001E517B">
        <w:rPr>
          <w:rFonts w:ascii="Times New Roman" w:hAnsi="Times New Roman"/>
          <w:sz w:val="24"/>
          <w:szCs w:val="24"/>
          <w:lang w:val="en-GB"/>
        </w:rPr>
        <w:t>)</w:t>
      </w:r>
    </w:p>
    <w:p w14:paraId="46D720CE" w14:textId="77777777" w:rsidR="00D073A9" w:rsidRPr="001E517B" w:rsidRDefault="00D073A9" w:rsidP="00745F13">
      <w:pPr>
        <w:pStyle w:val="Stext"/>
        <w:spacing w:after="0"/>
        <w:rPr>
          <w:rFonts w:ascii="Times New Roman" w:hAnsi="Times New Roman"/>
          <w:sz w:val="24"/>
          <w:szCs w:val="24"/>
          <w:lang w:val="en-GB"/>
        </w:rPr>
      </w:pPr>
    </w:p>
    <w:p w14:paraId="46125095" w14:textId="77777777" w:rsidR="00D073A9" w:rsidRPr="001E517B" w:rsidRDefault="00D073A9" w:rsidP="00745F13">
      <w:pPr>
        <w:pStyle w:val="Stext"/>
        <w:spacing w:after="0"/>
        <w:rPr>
          <w:rFonts w:ascii="Times New Roman" w:hAnsi="Times New Roman"/>
          <w:sz w:val="24"/>
          <w:szCs w:val="24"/>
          <w:lang w:val="en-GB"/>
        </w:rPr>
      </w:pPr>
      <w:r w:rsidRPr="001E517B">
        <w:rPr>
          <w:rFonts w:ascii="Times New Roman" w:hAnsi="Times New Roman"/>
          <w:sz w:val="24"/>
          <w:szCs w:val="24"/>
          <w:lang w:val="en-GB"/>
        </w:rPr>
        <w:t xml:space="preserve">holding a number of _________ shares, representing _____% of the total shares issued by the Company, </w:t>
      </w:r>
    </w:p>
    <w:p w14:paraId="47AA447D" w14:textId="77777777" w:rsidR="00D073A9" w:rsidRPr="001E517B" w:rsidRDefault="00D073A9" w:rsidP="00745F13">
      <w:pPr>
        <w:pStyle w:val="Stext"/>
        <w:spacing w:after="0"/>
        <w:rPr>
          <w:rFonts w:ascii="Times New Roman" w:hAnsi="Times New Roman"/>
          <w:sz w:val="24"/>
          <w:szCs w:val="24"/>
          <w:lang w:val="en-GB"/>
        </w:rPr>
      </w:pPr>
    </w:p>
    <w:p w14:paraId="6A123983" w14:textId="77777777" w:rsidR="00D073A9" w:rsidRPr="001E517B" w:rsidRDefault="00D073A9" w:rsidP="00745F13">
      <w:pPr>
        <w:pStyle w:val="NormalWeb"/>
        <w:spacing w:before="120" w:line="280" w:lineRule="atLeast"/>
        <w:jc w:val="both"/>
        <w:rPr>
          <w:lang w:val="en-GB"/>
        </w:rPr>
      </w:pPr>
      <w:r w:rsidRPr="001E517B">
        <w:rPr>
          <w:i/>
          <w:lang w:val="en-GB"/>
        </w:rPr>
        <w:t>Considering the agenda</w:t>
      </w:r>
      <w:r w:rsidRPr="001E517B">
        <w:rPr>
          <w:lang w:val="en-GB"/>
        </w:rPr>
        <w:t xml:space="preserve"> of the </w:t>
      </w:r>
      <w:r>
        <w:rPr>
          <w:lang w:val="en-GB"/>
        </w:rPr>
        <w:t>Ordinary</w:t>
      </w:r>
      <w:r w:rsidRPr="001E517B">
        <w:rPr>
          <w:lang w:val="en-GB"/>
        </w:rPr>
        <w:t xml:space="preserve"> General Meeting of the Company ("</w:t>
      </w:r>
      <w:r>
        <w:rPr>
          <w:b/>
          <w:lang w:val="en-GB"/>
        </w:rPr>
        <w:t>O</w:t>
      </w:r>
      <w:r w:rsidRPr="001E517B">
        <w:rPr>
          <w:b/>
          <w:lang w:val="en-GB"/>
        </w:rPr>
        <w:t xml:space="preserve">GMS") convened for August 18th, 2021 (first convocation), starting with </w:t>
      </w:r>
      <w:smartTag w:uri="urn:schemas-microsoft-com:office:smarttags" w:element="time">
        <w:smartTagPr>
          <w:attr w:name="Minute" w:val="00"/>
          <w:attr w:name="Hour" w:val="12"/>
        </w:smartTagPr>
        <w:r w:rsidRPr="001E517B">
          <w:rPr>
            <w:b/>
            <w:lang w:val="en-GB"/>
          </w:rPr>
          <w:t>12:00</w:t>
        </w:r>
      </w:smartTag>
      <w:r w:rsidRPr="001E517B">
        <w:rPr>
          <w:b/>
          <w:lang w:val="en-GB"/>
        </w:rPr>
        <w:t xml:space="preserve"> (Romanian time)</w:t>
      </w:r>
      <w:r w:rsidRPr="001E517B">
        <w:rPr>
          <w:lang w:val="en-GB"/>
        </w:rPr>
        <w:t xml:space="preserve">, respectively for August 19th, 2021, if the </w:t>
      </w:r>
      <w:r>
        <w:rPr>
          <w:lang w:val="en-GB"/>
        </w:rPr>
        <w:t>O</w:t>
      </w:r>
      <w:r w:rsidRPr="001E517B">
        <w:rPr>
          <w:lang w:val="en-GB"/>
        </w:rPr>
        <w:t>GMS will not be validly held upon the first convocation, as well as the documentation provided by the Company,</w:t>
      </w:r>
    </w:p>
    <w:p w14:paraId="0F417316" w14:textId="77777777" w:rsidR="00D073A9" w:rsidRPr="001E517B" w:rsidRDefault="00D073A9" w:rsidP="00745F13">
      <w:pPr>
        <w:pStyle w:val="NormalWeb"/>
        <w:spacing w:before="120" w:line="280" w:lineRule="atLeast"/>
        <w:jc w:val="both"/>
        <w:rPr>
          <w:lang w:val="en-GB"/>
        </w:rPr>
      </w:pPr>
      <w:r w:rsidRPr="001E517B">
        <w:rPr>
          <w:lang w:val="en-GB"/>
        </w:rPr>
        <w:t xml:space="preserve">in accordance with Article 208 of the Regulation of the Financial Supervisory Authority no. 5/2018 on issuers of financial instruments and market operations, </w:t>
      </w:r>
    </w:p>
    <w:p w14:paraId="6CCA3075" w14:textId="77777777" w:rsidR="00D073A9" w:rsidRPr="001E517B" w:rsidRDefault="00D073A9" w:rsidP="00745F13">
      <w:pPr>
        <w:pStyle w:val="Stext"/>
        <w:spacing w:after="0"/>
        <w:rPr>
          <w:rFonts w:ascii="Times New Roman" w:hAnsi="Times New Roman"/>
          <w:sz w:val="24"/>
          <w:szCs w:val="24"/>
          <w:lang w:val="en-GB"/>
        </w:rPr>
      </w:pPr>
      <w:r w:rsidRPr="001E517B">
        <w:rPr>
          <w:rFonts w:ascii="Times New Roman" w:hAnsi="Times New Roman"/>
          <w:sz w:val="24"/>
          <w:szCs w:val="24"/>
          <w:lang w:val="en-GB"/>
        </w:rPr>
        <w:t xml:space="preserve">by this form I hereby exercise my </w:t>
      </w:r>
      <w:r w:rsidRPr="001E517B">
        <w:rPr>
          <w:rFonts w:ascii="Times New Roman" w:hAnsi="Times New Roman"/>
          <w:b/>
          <w:sz w:val="24"/>
          <w:szCs w:val="24"/>
          <w:lang w:val="en-GB"/>
        </w:rPr>
        <w:t>absentee vote</w:t>
      </w:r>
      <w:r w:rsidRPr="001E517B">
        <w:rPr>
          <w:rFonts w:ascii="Times New Roman" w:hAnsi="Times New Roman"/>
          <w:sz w:val="24"/>
          <w:szCs w:val="24"/>
          <w:lang w:val="en-GB"/>
        </w:rPr>
        <w:t>, as follows:</w:t>
      </w:r>
    </w:p>
    <w:p w14:paraId="23B1E2E7" w14:textId="77777777" w:rsidR="00D073A9" w:rsidRPr="001E517B" w:rsidRDefault="00D073A9" w:rsidP="00745F13">
      <w:pPr>
        <w:pStyle w:val="Stext"/>
        <w:spacing w:after="0"/>
        <w:rPr>
          <w:rFonts w:ascii="Times New Roman" w:hAnsi="Times New Roman"/>
          <w:sz w:val="24"/>
          <w:szCs w:val="24"/>
          <w:lang w:val="en-GB"/>
        </w:rPr>
      </w:pPr>
    </w:p>
    <w:p w14:paraId="7A5A8F0E" w14:textId="77777777" w:rsidR="00D073A9" w:rsidRPr="001E517B" w:rsidRDefault="00D073A9" w:rsidP="00710487">
      <w:pPr>
        <w:pStyle w:val="NormalWeb"/>
        <w:numPr>
          <w:ilvl w:val="0"/>
          <w:numId w:val="37"/>
        </w:numPr>
        <w:spacing w:line="240" w:lineRule="atLeast"/>
        <w:jc w:val="both"/>
        <w:rPr>
          <w:bCs/>
          <w:lang w:val="en-GB"/>
        </w:rPr>
      </w:pPr>
      <w:r w:rsidRPr="001E517B">
        <w:rPr>
          <w:bCs/>
          <w:lang w:val="en-GB"/>
        </w:rPr>
        <w:t>Approval of the appointment of three members of the Board of Directors of the Company, for a term of 4 (four) years, starting with January 1st, 2022.</w:t>
      </w:r>
      <w:r w:rsidRPr="001E517B">
        <w:rPr>
          <w:rStyle w:val="FootnoteReference"/>
          <w:bCs/>
          <w:lang w:val="en-GB"/>
        </w:rPr>
        <w:footnoteReference w:id="6"/>
      </w:r>
    </w:p>
    <w:p w14:paraId="7F2F15CD" w14:textId="77777777" w:rsidR="00D073A9" w:rsidRPr="001E517B" w:rsidRDefault="00D073A9" w:rsidP="00710487">
      <w:pPr>
        <w:pStyle w:val="NormalWeb"/>
        <w:spacing w:line="240" w:lineRule="atLeast"/>
        <w:ind w:left="720"/>
        <w:jc w:val="both"/>
        <w:rPr>
          <w:bCs/>
          <w:lang w:val="en-GB"/>
        </w:rPr>
      </w:pPr>
    </w:p>
    <w:p w14:paraId="274870FC" w14:textId="77777777" w:rsidR="008427D8" w:rsidRPr="00B80DC4" w:rsidRDefault="008427D8" w:rsidP="008427D8">
      <w:pPr>
        <w:pStyle w:val="NormalWeb"/>
        <w:numPr>
          <w:ilvl w:val="1"/>
          <w:numId w:val="38"/>
        </w:numPr>
        <w:spacing w:line="240" w:lineRule="atLeast"/>
        <w:jc w:val="both"/>
        <w:rPr>
          <w:bCs/>
          <w:lang w:val="en-GB"/>
        </w:rPr>
      </w:pPr>
      <w:r>
        <w:rPr>
          <w:bCs/>
          <w:lang w:val="en-GB"/>
        </w:rPr>
        <w:t>Serban Nicusor</w:t>
      </w:r>
    </w:p>
    <w:p w14:paraId="21232E85" w14:textId="77777777" w:rsidR="008427D8" w:rsidRPr="00B80DC4" w:rsidRDefault="008427D8" w:rsidP="008427D8">
      <w:pPr>
        <w:pStyle w:val="NormalWeb"/>
        <w:spacing w:line="240" w:lineRule="atLeast"/>
        <w:ind w:left="720"/>
        <w:jc w:val="both"/>
        <w:rPr>
          <w:bCs/>
          <w:lang w:val="en-GB"/>
        </w:rPr>
      </w:pPr>
    </w:p>
    <w:p w14:paraId="5DBC55EB" w14:textId="77777777" w:rsidR="008427D8" w:rsidRPr="00B80DC4"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1D38FBA7" w14:textId="77777777" w:rsidR="008427D8" w:rsidRPr="00B80DC4"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p>
    <w:p w14:paraId="2E1B02FF" w14:textId="77777777" w:rsidR="008427D8" w:rsidRPr="00B80DC4" w:rsidRDefault="008427D8" w:rsidP="008427D8">
      <w:pPr>
        <w:pStyle w:val="NormalWeb"/>
        <w:numPr>
          <w:ilvl w:val="1"/>
          <w:numId w:val="38"/>
        </w:numPr>
        <w:spacing w:line="240" w:lineRule="atLeast"/>
        <w:jc w:val="both"/>
        <w:rPr>
          <w:bCs/>
          <w:lang w:val="en-GB"/>
        </w:rPr>
      </w:pPr>
      <w:r>
        <w:rPr>
          <w:bCs/>
          <w:lang w:val="en-GB"/>
        </w:rPr>
        <w:t xml:space="preserve"> </w:t>
      </w:r>
      <w:proofErr w:type="spellStart"/>
      <w:r>
        <w:rPr>
          <w:bCs/>
          <w:lang w:val="en-GB"/>
        </w:rPr>
        <w:t>Negritoiu</w:t>
      </w:r>
      <w:proofErr w:type="spellEnd"/>
      <w:r>
        <w:rPr>
          <w:bCs/>
          <w:lang w:val="en-GB"/>
        </w:rPr>
        <w:t xml:space="preserve"> </w:t>
      </w:r>
      <w:proofErr w:type="spellStart"/>
      <w:r>
        <w:rPr>
          <w:bCs/>
          <w:lang w:val="en-GB"/>
        </w:rPr>
        <w:t>Misu</w:t>
      </w:r>
      <w:proofErr w:type="spellEnd"/>
    </w:p>
    <w:p w14:paraId="5D4EB57F" w14:textId="77777777" w:rsidR="008427D8" w:rsidRPr="00B80DC4" w:rsidRDefault="008427D8" w:rsidP="008427D8">
      <w:pPr>
        <w:pStyle w:val="NormalWeb"/>
        <w:spacing w:line="240" w:lineRule="atLeast"/>
        <w:ind w:left="720"/>
        <w:jc w:val="both"/>
        <w:rPr>
          <w:bCs/>
          <w:lang w:val="en-GB"/>
        </w:rPr>
      </w:pPr>
    </w:p>
    <w:p w14:paraId="2F95A034" w14:textId="77777777" w:rsidR="008427D8" w:rsidRPr="00B80DC4"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1A2FC748" w14:textId="77777777" w:rsidR="008427D8" w:rsidRPr="00B80DC4"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p>
    <w:p w14:paraId="35FCC736" w14:textId="77777777" w:rsidR="008427D8" w:rsidRPr="00B80DC4" w:rsidRDefault="008427D8" w:rsidP="008427D8">
      <w:pPr>
        <w:pStyle w:val="NormalWeb"/>
        <w:numPr>
          <w:ilvl w:val="1"/>
          <w:numId w:val="38"/>
        </w:numPr>
        <w:spacing w:line="240" w:lineRule="atLeast"/>
        <w:jc w:val="both"/>
        <w:rPr>
          <w:bCs/>
          <w:lang w:val="en-GB"/>
        </w:rPr>
      </w:pPr>
      <w:r>
        <w:rPr>
          <w:bCs/>
          <w:lang w:val="en-GB"/>
        </w:rPr>
        <w:t xml:space="preserve"> Danila Cornel</w:t>
      </w:r>
    </w:p>
    <w:p w14:paraId="3D7322FB" w14:textId="77777777" w:rsidR="008427D8" w:rsidRPr="00B80DC4" w:rsidRDefault="008427D8" w:rsidP="008427D8">
      <w:pPr>
        <w:pStyle w:val="NormalWeb"/>
        <w:spacing w:line="240" w:lineRule="atLeast"/>
        <w:ind w:left="720"/>
        <w:jc w:val="both"/>
        <w:rPr>
          <w:bCs/>
          <w:lang w:val="en-GB"/>
        </w:rPr>
      </w:pPr>
    </w:p>
    <w:p w14:paraId="0511D227" w14:textId="77777777" w:rsidR="008427D8"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17B7C2EA" w14:textId="77777777" w:rsidR="008427D8" w:rsidRPr="00B80DC4"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p>
    <w:p w14:paraId="7FBD4CF1" w14:textId="77777777" w:rsidR="008427D8" w:rsidRPr="00B80DC4" w:rsidRDefault="008427D8" w:rsidP="008427D8">
      <w:pPr>
        <w:pStyle w:val="NormalWeb"/>
        <w:numPr>
          <w:ilvl w:val="1"/>
          <w:numId w:val="38"/>
        </w:numPr>
        <w:spacing w:line="240" w:lineRule="atLeast"/>
        <w:jc w:val="both"/>
        <w:rPr>
          <w:bCs/>
          <w:lang w:val="en-GB"/>
        </w:rPr>
      </w:pPr>
      <w:proofErr w:type="spellStart"/>
      <w:r>
        <w:rPr>
          <w:bCs/>
          <w:lang w:val="en-GB"/>
        </w:rPr>
        <w:t>Vasile</w:t>
      </w:r>
      <w:proofErr w:type="spellEnd"/>
      <w:r>
        <w:rPr>
          <w:bCs/>
          <w:lang w:val="en-GB"/>
        </w:rPr>
        <w:t xml:space="preserve"> Cristian Bogdan</w:t>
      </w:r>
    </w:p>
    <w:p w14:paraId="1C3DB3C3" w14:textId="77777777" w:rsidR="008427D8" w:rsidRDefault="008427D8" w:rsidP="008427D8">
      <w:pPr>
        <w:pStyle w:val="ListParagraph"/>
        <w:spacing w:before="120" w:line="280" w:lineRule="atLeast"/>
        <w:ind w:left="426"/>
        <w:contextualSpacing w:val="0"/>
        <w:jc w:val="center"/>
        <w:rPr>
          <w:rFonts w:ascii="Times New Roman" w:hAnsi="Times New Roman"/>
          <w:b/>
          <w:sz w:val="24"/>
          <w:szCs w:val="24"/>
          <w:lang w:val="en-GB" w:eastAsia="zh-TW"/>
        </w:rPr>
      </w:pPr>
      <w:r w:rsidRPr="00B80DC4">
        <w:rPr>
          <w:rFonts w:ascii="Times New Roman" w:hAnsi="Times New Roman"/>
          <w:b/>
          <w:sz w:val="24"/>
          <w:szCs w:val="24"/>
          <w:lang w:val="en-GB" w:eastAsia="zh-TW"/>
        </w:rPr>
        <w:t xml:space="preserve">For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 Against </w:t>
      </w:r>
      <w:r w:rsidRPr="00B80DC4">
        <w:rPr>
          <w:rFonts w:ascii="Times New Roman" w:hAnsi="Times New Roman"/>
          <w:b/>
          <w:sz w:val="24"/>
          <w:szCs w:val="24"/>
          <w:lang w:val="en-GB" w:eastAsia="zh-TW"/>
        </w:rPr>
        <w:fldChar w:fldCharType="begin">
          <w:ffData>
            <w:name w:val=""/>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r>
      <w:r w:rsidRPr="00B80DC4">
        <w:rPr>
          <w:rFonts w:ascii="Times New Roman" w:hAnsi="Times New Roman"/>
          <w:b/>
          <w:sz w:val="24"/>
          <w:szCs w:val="24"/>
          <w:lang w:val="en-GB" w:eastAsia="zh-TW"/>
        </w:rPr>
        <w:tab/>
        <w:t xml:space="preserve">Abstain </w:t>
      </w:r>
      <w:r w:rsidRPr="00B80DC4">
        <w:rPr>
          <w:rFonts w:ascii="Times New Roman" w:hAnsi="Times New Roman"/>
          <w:b/>
          <w:sz w:val="24"/>
          <w:szCs w:val="24"/>
          <w:lang w:val="en-GB" w:eastAsia="zh-TW"/>
        </w:rPr>
        <w:fldChar w:fldCharType="begin">
          <w:ffData>
            <w:name w:val="Check1"/>
            <w:enabled/>
            <w:calcOnExit w:val="0"/>
            <w:checkBox>
              <w:size w:val="28"/>
              <w:default w:val="0"/>
            </w:checkBox>
          </w:ffData>
        </w:fldChar>
      </w:r>
      <w:r w:rsidRPr="00B80DC4">
        <w:rPr>
          <w:rFonts w:ascii="Times New Roman" w:hAnsi="Times New Roman"/>
          <w:b/>
          <w:sz w:val="24"/>
          <w:szCs w:val="24"/>
          <w:lang w:val="en-GB" w:eastAsia="zh-TW"/>
        </w:rPr>
        <w:instrText xml:space="preserve"> FORMCHECKBOX </w:instrText>
      </w:r>
      <w:r>
        <w:rPr>
          <w:rFonts w:ascii="Times New Roman" w:hAnsi="Times New Roman"/>
          <w:b/>
          <w:sz w:val="24"/>
          <w:szCs w:val="24"/>
          <w:lang w:val="en-GB" w:eastAsia="zh-TW"/>
        </w:rPr>
      </w:r>
      <w:r>
        <w:rPr>
          <w:rFonts w:ascii="Times New Roman" w:hAnsi="Times New Roman"/>
          <w:b/>
          <w:sz w:val="24"/>
          <w:szCs w:val="24"/>
          <w:lang w:val="en-GB" w:eastAsia="zh-TW"/>
        </w:rPr>
        <w:fldChar w:fldCharType="separate"/>
      </w:r>
      <w:r w:rsidRPr="00B80DC4">
        <w:rPr>
          <w:rFonts w:ascii="Times New Roman" w:hAnsi="Times New Roman"/>
          <w:b/>
          <w:sz w:val="24"/>
          <w:szCs w:val="24"/>
          <w:lang w:val="en-GB" w:eastAsia="zh-TW"/>
        </w:rPr>
        <w:fldChar w:fldCharType="end"/>
      </w:r>
    </w:p>
    <w:p w14:paraId="0A491299" w14:textId="77777777" w:rsidR="00D073A9" w:rsidRPr="001E517B" w:rsidRDefault="00D073A9" w:rsidP="00710487">
      <w:pPr>
        <w:spacing w:before="120" w:line="280" w:lineRule="atLeast"/>
        <w:rPr>
          <w:rFonts w:ascii="Times New Roman" w:hAnsi="Times New Roman"/>
          <w:b/>
          <w:sz w:val="24"/>
          <w:szCs w:val="24"/>
          <w:lang w:val="en-GB" w:eastAsia="zh-TW"/>
        </w:rPr>
      </w:pPr>
    </w:p>
    <w:p w14:paraId="305B1B2D" w14:textId="77777777" w:rsidR="00D073A9" w:rsidRPr="001E517B" w:rsidRDefault="00D073A9" w:rsidP="00710487">
      <w:pPr>
        <w:pStyle w:val="NormalWeb"/>
        <w:spacing w:line="240" w:lineRule="atLeast"/>
        <w:ind w:left="720"/>
        <w:jc w:val="both"/>
        <w:rPr>
          <w:bCs/>
          <w:lang w:val="en-GB"/>
        </w:rPr>
      </w:pPr>
    </w:p>
    <w:p w14:paraId="322E4B8A" w14:textId="77777777" w:rsidR="00D073A9" w:rsidRPr="001E517B" w:rsidRDefault="00D073A9" w:rsidP="00710487">
      <w:pPr>
        <w:pStyle w:val="NormalWeb"/>
        <w:numPr>
          <w:ilvl w:val="0"/>
          <w:numId w:val="37"/>
        </w:numPr>
        <w:spacing w:line="240" w:lineRule="atLeast"/>
        <w:jc w:val="both"/>
        <w:rPr>
          <w:bCs/>
          <w:lang w:val="en-GB"/>
        </w:rPr>
      </w:pPr>
      <w:r>
        <w:rPr>
          <w:bCs/>
          <w:lang w:val="en-GB"/>
        </w:rPr>
        <w:t xml:space="preserve">Deputing </w:t>
      </w:r>
      <w:r w:rsidRPr="009162D3">
        <w:rPr>
          <w:bCs/>
          <w:lang w:val="en-GB"/>
        </w:rPr>
        <w:t>the sole administrator of the Company, to sign, in the name and on behalf of the Company, the management contracts that will be concluded by the Company with the directors elected according to point 1</w:t>
      </w:r>
      <w:r w:rsidRPr="001E517B">
        <w:rPr>
          <w:bCs/>
          <w:lang w:val="en-GB"/>
        </w:rPr>
        <w:t>.</w:t>
      </w:r>
    </w:p>
    <w:p w14:paraId="3514BDD5" w14:textId="77777777" w:rsidR="00D073A9" w:rsidRPr="001E517B" w:rsidRDefault="00D073A9" w:rsidP="00710487">
      <w:pPr>
        <w:pStyle w:val="ListParagraph"/>
        <w:rPr>
          <w:rFonts w:ascii="Times New Roman" w:hAnsi="Times New Roman"/>
          <w:bCs/>
          <w:sz w:val="24"/>
          <w:szCs w:val="24"/>
          <w:lang w:val="en-GB"/>
        </w:rPr>
      </w:pPr>
    </w:p>
    <w:p w14:paraId="77C35FE7" w14:textId="77777777" w:rsidR="00D073A9" w:rsidRPr="001E517B" w:rsidRDefault="00D073A9" w:rsidP="00710487">
      <w:pPr>
        <w:pStyle w:val="ListParagraph"/>
        <w:spacing w:before="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 xml:space="preserve"> </w:t>
      </w:r>
      <w:r>
        <w:rPr>
          <w:rFonts w:ascii="Times New Roman" w:hAnsi="Times New Roman"/>
          <w:b/>
          <w:sz w:val="24"/>
          <w:szCs w:val="24"/>
          <w:lang w:val="en-GB" w:eastAsia="zh-TW"/>
        </w:rPr>
        <w:t>Against</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Check1"/>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p>
    <w:p w14:paraId="1D4324B8" w14:textId="77777777" w:rsidR="00D073A9" w:rsidRPr="001E517B" w:rsidRDefault="00D073A9" w:rsidP="00710487">
      <w:pPr>
        <w:pStyle w:val="NormalWeb"/>
        <w:spacing w:line="240" w:lineRule="atLeast"/>
        <w:ind w:left="720"/>
        <w:jc w:val="both"/>
        <w:rPr>
          <w:bCs/>
          <w:lang w:val="en-GB"/>
        </w:rPr>
      </w:pPr>
    </w:p>
    <w:p w14:paraId="33E46DCD" w14:textId="77777777" w:rsidR="00D073A9" w:rsidRPr="001E517B" w:rsidRDefault="00D073A9" w:rsidP="009162D3">
      <w:pPr>
        <w:pStyle w:val="NormalWeb"/>
        <w:numPr>
          <w:ilvl w:val="0"/>
          <w:numId w:val="37"/>
        </w:numPr>
        <w:spacing w:line="240" w:lineRule="atLeast"/>
        <w:jc w:val="both"/>
        <w:rPr>
          <w:bCs/>
          <w:lang w:val="en-GB"/>
        </w:rPr>
      </w:pPr>
      <w:r w:rsidRPr="009162D3">
        <w:rPr>
          <w:bCs/>
          <w:lang w:val="en-GB"/>
        </w:rPr>
        <w:t>Approval of the remuneration of the members of the Board of Directors for the entire term of office which will start on January 1</w:t>
      </w:r>
      <w:r>
        <w:rPr>
          <w:bCs/>
          <w:lang w:val="en-GB"/>
        </w:rPr>
        <w:t>st</w:t>
      </w:r>
      <w:r w:rsidRPr="009162D3">
        <w:rPr>
          <w:bCs/>
          <w:lang w:val="en-GB"/>
        </w:rPr>
        <w:t>, 2022, as follows (</w:t>
      </w:r>
      <w:proofErr w:type="spellStart"/>
      <w:r w:rsidRPr="009162D3">
        <w:rPr>
          <w:bCs/>
          <w:lang w:val="en-GB"/>
        </w:rPr>
        <w:t>i</w:t>
      </w:r>
      <w:proofErr w:type="spellEnd"/>
      <w:r w:rsidRPr="009162D3">
        <w:rPr>
          <w:bCs/>
          <w:lang w:val="en-GB"/>
        </w:rPr>
        <w:t>) RON 3,000 / month net for each member of the Board of Directors except the chairman and (ii) RON 3,500 / month net for the chairman of the Board of Directors</w:t>
      </w:r>
      <w:r w:rsidRPr="001E517B">
        <w:rPr>
          <w:bCs/>
          <w:lang w:val="en-GB"/>
        </w:rPr>
        <w:t>;</w:t>
      </w:r>
    </w:p>
    <w:p w14:paraId="5D552BD6" w14:textId="77777777" w:rsidR="00D073A9" w:rsidRPr="001E517B" w:rsidRDefault="00D073A9" w:rsidP="00710487">
      <w:pPr>
        <w:pStyle w:val="NormalWeb"/>
        <w:spacing w:line="240" w:lineRule="atLeast"/>
        <w:ind w:left="720"/>
        <w:jc w:val="both"/>
        <w:rPr>
          <w:bCs/>
          <w:lang w:val="en-GB"/>
        </w:rPr>
      </w:pPr>
    </w:p>
    <w:p w14:paraId="277F8CD5" w14:textId="77777777" w:rsidR="00D073A9" w:rsidRPr="001E517B" w:rsidRDefault="00D073A9" w:rsidP="00710487">
      <w:pPr>
        <w:pStyle w:val="ListParagraph"/>
        <w:spacing w:before="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Pr>
          <w:rFonts w:ascii="Times New Roman" w:hAnsi="Times New Roman"/>
          <w:b/>
          <w:sz w:val="24"/>
          <w:szCs w:val="24"/>
          <w:lang w:val="en-GB" w:eastAsia="zh-TW"/>
        </w:rPr>
        <w:t>Against</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Check1"/>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p>
    <w:p w14:paraId="634A83EB" w14:textId="77777777" w:rsidR="00D073A9" w:rsidRPr="001E517B" w:rsidRDefault="00D073A9" w:rsidP="00710487">
      <w:pPr>
        <w:pStyle w:val="ListParagraph"/>
        <w:spacing w:before="120" w:line="280" w:lineRule="atLeast"/>
        <w:ind w:left="426"/>
        <w:contextualSpacing w:val="0"/>
        <w:jc w:val="center"/>
        <w:rPr>
          <w:rFonts w:ascii="Times New Roman" w:hAnsi="Times New Roman"/>
          <w:bCs/>
          <w:sz w:val="24"/>
          <w:szCs w:val="24"/>
          <w:lang w:val="en-GB"/>
        </w:rPr>
      </w:pPr>
    </w:p>
    <w:p w14:paraId="3CB3C595" w14:textId="77777777" w:rsidR="00D073A9" w:rsidRPr="001E517B" w:rsidRDefault="00D073A9" w:rsidP="00710487">
      <w:pPr>
        <w:pStyle w:val="NormalWeb"/>
        <w:numPr>
          <w:ilvl w:val="0"/>
          <w:numId w:val="37"/>
        </w:numPr>
        <w:spacing w:line="240" w:lineRule="atLeast"/>
        <w:jc w:val="both"/>
        <w:rPr>
          <w:bCs/>
          <w:lang w:val="en-GB"/>
        </w:rPr>
      </w:pPr>
      <w:r>
        <w:rPr>
          <w:bCs/>
          <w:lang w:val="en-GB"/>
        </w:rPr>
        <w:t>Approval of the Company's Remuneration Policy</w:t>
      </w:r>
      <w:r w:rsidRPr="001E517B">
        <w:rPr>
          <w:bCs/>
          <w:lang w:val="en-GB"/>
        </w:rPr>
        <w:t>.</w:t>
      </w:r>
    </w:p>
    <w:p w14:paraId="57AFBE98" w14:textId="77777777" w:rsidR="00D073A9" w:rsidRPr="001E517B" w:rsidRDefault="00D073A9" w:rsidP="00710487">
      <w:pPr>
        <w:pStyle w:val="NormalWeb"/>
        <w:spacing w:line="240" w:lineRule="atLeast"/>
        <w:ind w:left="720"/>
        <w:jc w:val="both"/>
        <w:rPr>
          <w:bCs/>
          <w:lang w:val="en-GB"/>
        </w:rPr>
      </w:pPr>
    </w:p>
    <w:p w14:paraId="0C2FA26A" w14:textId="77777777" w:rsidR="00D073A9" w:rsidRPr="001E517B" w:rsidRDefault="00D073A9" w:rsidP="00710487">
      <w:pPr>
        <w:pStyle w:val="ListParagraph"/>
        <w:spacing w:before="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 xml:space="preserve"> </w:t>
      </w:r>
      <w:r>
        <w:rPr>
          <w:rFonts w:ascii="Times New Roman" w:hAnsi="Times New Roman"/>
          <w:b/>
          <w:sz w:val="24"/>
          <w:szCs w:val="24"/>
          <w:lang w:val="en-GB" w:eastAsia="zh-TW"/>
        </w:rPr>
        <w:t>Against</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Check1"/>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p>
    <w:p w14:paraId="1A768424" w14:textId="77777777" w:rsidR="00D073A9" w:rsidRPr="001E517B" w:rsidRDefault="00D073A9" w:rsidP="00710487">
      <w:pPr>
        <w:pStyle w:val="NormalWeb"/>
        <w:spacing w:line="240" w:lineRule="atLeast"/>
        <w:ind w:left="720"/>
        <w:jc w:val="both"/>
        <w:rPr>
          <w:bCs/>
          <w:lang w:val="en-GB"/>
        </w:rPr>
      </w:pPr>
    </w:p>
    <w:p w14:paraId="4FB8256E" w14:textId="77777777" w:rsidR="00D073A9" w:rsidRPr="001E517B" w:rsidRDefault="00D073A9" w:rsidP="009900E6">
      <w:pPr>
        <w:pStyle w:val="NormalWeb"/>
        <w:numPr>
          <w:ilvl w:val="0"/>
          <w:numId w:val="37"/>
        </w:numPr>
        <w:spacing w:line="240" w:lineRule="atLeast"/>
        <w:jc w:val="both"/>
        <w:rPr>
          <w:bCs/>
          <w:lang w:val="en-GB"/>
        </w:rPr>
      </w:pPr>
      <w:r>
        <w:rPr>
          <w:lang w:val="en-GB"/>
        </w:rPr>
        <w:t>Deputing</w:t>
      </w:r>
      <w:r w:rsidRPr="001142B4">
        <w:rPr>
          <w:lang w:val="en-GB"/>
        </w:rPr>
        <w:t xml:space="preserve"> Mr.</w:t>
      </w:r>
      <w:r>
        <w:rPr>
          <w:lang w:val="en-GB"/>
        </w:rPr>
        <w:t xml:space="preserve"> </w:t>
      </w:r>
      <w:r w:rsidRPr="009900E6">
        <w:rPr>
          <w:lang w:val="en-GB"/>
        </w:rPr>
        <w:t xml:space="preserve">Șerban </w:t>
      </w:r>
      <w:proofErr w:type="spellStart"/>
      <w:r w:rsidRPr="009900E6">
        <w:rPr>
          <w:lang w:val="en-GB"/>
        </w:rPr>
        <w:t>Nicușor</w:t>
      </w:r>
      <w:proofErr w:type="spellEnd"/>
      <w:r w:rsidRPr="001142B4">
        <w:rPr>
          <w:lang w:val="en-GB"/>
        </w:rPr>
        <w:t xml:space="preserve">, sole director of the Company to prepare and sign, on behalf of the Company, to carry out and submit any documents, as well as to give any necessary statements and complete any formalities related to the </w:t>
      </w:r>
      <w:r>
        <w:rPr>
          <w:lang w:val="en-GB"/>
        </w:rPr>
        <w:t>O</w:t>
      </w:r>
      <w:r w:rsidRPr="001142B4">
        <w:rPr>
          <w:lang w:val="en-GB"/>
        </w:rPr>
        <w:t xml:space="preserve">GMS decisions, such as those of publication, including to pay any fees, to request and receive any documents / </w:t>
      </w:r>
      <w:r>
        <w:rPr>
          <w:lang w:val="en-GB"/>
        </w:rPr>
        <w:t>paper</w:t>
      </w:r>
      <w:r w:rsidRPr="001142B4">
        <w:rPr>
          <w:lang w:val="en-GB"/>
        </w:rPr>
        <w:t>s issued by any competent authorities, as well as granting the right to delegate to another person the mandate for the aforementioned formalities</w:t>
      </w:r>
      <w:r w:rsidRPr="001E517B">
        <w:rPr>
          <w:bCs/>
          <w:lang w:val="en-GB"/>
        </w:rPr>
        <w:t xml:space="preserve">. </w:t>
      </w:r>
    </w:p>
    <w:p w14:paraId="6680CA52" w14:textId="77777777" w:rsidR="00D073A9" w:rsidRPr="001E517B" w:rsidRDefault="00D073A9" w:rsidP="00710487">
      <w:pPr>
        <w:pStyle w:val="NormalWeb"/>
        <w:spacing w:line="240" w:lineRule="atLeast"/>
        <w:ind w:left="720"/>
        <w:jc w:val="both"/>
        <w:rPr>
          <w:bCs/>
          <w:lang w:val="en-GB"/>
        </w:rPr>
      </w:pPr>
    </w:p>
    <w:p w14:paraId="75DE9210" w14:textId="77777777" w:rsidR="00D073A9" w:rsidRPr="001E517B" w:rsidRDefault="00D073A9" w:rsidP="00710487">
      <w:pPr>
        <w:pStyle w:val="ListParagraph"/>
        <w:spacing w:before="120" w:line="280" w:lineRule="atLeast"/>
        <w:ind w:left="426"/>
        <w:contextualSpacing w:val="0"/>
        <w:jc w:val="center"/>
        <w:rPr>
          <w:rFonts w:ascii="Times New Roman" w:hAnsi="Times New Roman"/>
          <w:b/>
          <w:sz w:val="24"/>
          <w:szCs w:val="24"/>
          <w:lang w:val="en-GB" w:eastAsia="zh-TW"/>
        </w:rPr>
      </w:pPr>
      <w:r>
        <w:rPr>
          <w:rFonts w:ascii="Times New Roman" w:hAnsi="Times New Roman"/>
          <w:b/>
          <w:sz w:val="24"/>
          <w:szCs w:val="24"/>
          <w:lang w:val="en-GB" w:eastAsia="zh-TW"/>
        </w:rPr>
        <w:t>For</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 xml:space="preserve"> </w:t>
      </w:r>
      <w:r>
        <w:rPr>
          <w:rFonts w:ascii="Times New Roman" w:hAnsi="Times New Roman"/>
          <w:b/>
          <w:sz w:val="24"/>
          <w:szCs w:val="24"/>
          <w:lang w:val="en-GB" w:eastAsia="zh-TW"/>
        </w:rPr>
        <w:t>Against</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r>
      <w:r w:rsidRPr="001E517B">
        <w:rPr>
          <w:rFonts w:ascii="Times New Roman" w:hAnsi="Times New Roman"/>
          <w:b/>
          <w:sz w:val="24"/>
          <w:szCs w:val="24"/>
          <w:lang w:val="en-GB" w:eastAsia="zh-TW"/>
        </w:rPr>
        <w:tab/>
        <w:t>Ab</w:t>
      </w:r>
      <w:r>
        <w:rPr>
          <w:rFonts w:ascii="Times New Roman" w:hAnsi="Times New Roman"/>
          <w:b/>
          <w:sz w:val="24"/>
          <w:szCs w:val="24"/>
          <w:lang w:val="en-GB" w:eastAsia="zh-TW"/>
        </w:rPr>
        <w:t>stain</w:t>
      </w:r>
      <w:r w:rsidRPr="001E517B">
        <w:rPr>
          <w:rFonts w:ascii="Times New Roman" w:hAnsi="Times New Roman"/>
          <w:b/>
          <w:sz w:val="24"/>
          <w:szCs w:val="24"/>
          <w:lang w:val="en-GB" w:eastAsia="zh-TW"/>
        </w:rPr>
        <w:t xml:space="preserve"> </w:t>
      </w:r>
      <w:r w:rsidRPr="001E517B">
        <w:rPr>
          <w:rFonts w:ascii="Times New Roman" w:hAnsi="Times New Roman"/>
          <w:b/>
          <w:sz w:val="24"/>
          <w:szCs w:val="24"/>
          <w:lang w:val="en-GB" w:eastAsia="zh-TW"/>
        </w:rPr>
        <w:fldChar w:fldCharType="begin">
          <w:ffData>
            <w:name w:val="Check1"/>
            <w:enabled/>
            <w:calcOnExit w:val="0"/>
            <w:checkBox>
              <w:size w:val="28"/>
              <w:default w:val="0"/>
            </w:checkBox>
          </w:ffData>
        </w:fldChar>
      </w:r>
      <w:r w:rsidRPr="001E517B">
        <w:rPr>
          <w:rFonts w:ascii="Times New Roman" w:hAnsi="Times New Roman"/>
          <w:b/>
          <w:sz w:val="24"/>
          <w:szCs w:val="24"/>
          <w:lang w:val="en-GB" w:eastAsia="zh-TW"/>
        </w:rPr>
        <w:instrText xml:space="preserve"> FORMCHECKBOX </w:instrText>
      </w:r>
      <w:r w:rsidR="00A20476">
        <w:rPr>
          <w:rFonts w:ascii="Times New Roman" w:hAnsi="Times New Roman"/>
          <w:b/>
          <w:sz w:val="24"/>
          <w:szCs w:val="24"/>
          <w:lang w:val="en-GB" w:eastAsia="zh-TW"/>
        </w:rPr>
      </w:r>
      <w:r w:rsidR="00A20476">
        <w:rPr>
          <w:rFonts w:ascii="Times New Roman" w:hAnsi="Times New Roman"/>
          <w:b/>
          <w:sz w:val="24"/>
          <w:szCs w:val="24"/>
          <w:lang w:val="en-GB" w:eastAsia="zh-TW"/>
        </w:rPr>
        <w:fldChar w:fldCharType="separate"/>
      </w:r>
      <w:r w:rsidRPr="001E517B">
        <w:rPr>
          <w:rFonts w:ascii="Times New Roman" w:hAnsi="Times New Roman"/>
          <w:b/>
          <w:sz w:val="24"/>
          <w:szCs w:val="24"/>
          <w:lang w:val="en-GB" w:eastAsia="zh-TW"/>
        </w:rPr>
        <w:fldChar w:fldCharType="end"/>
      </w:r>
    </w:p>
    <w:p w14:paraId="76966DB0" w14:textId="77777777" w:rsidR="00D073A9" w:rsidRPr="001E517B" w:rsidRDefault="00D073A9" w:rsidP="00745F13">
      <w:pPr>
        <w:pStyle w:val="ListParagraph"/>
        <w:spacing w:before="120" w:line="280" w:lineRule="atLeast"/>
        <w:ind w:left="426"/>
        <w:contextualSpacing w:val="0"/>
        <w:jc w:val="both"/>
        <w:rPr>
          <w:rFonts w:ascii="Times New Roman" w:hAnsi="Times New Roman"/>
          <w:sz w:val="24"/>
          <w:szCs w:val="24"/>
          <w:lang w:val="en-GB"/>
        </w:rPr>
      </w:pPr>
    </w:p>
    <w:p w14:paraId="03FAFF23" w14:textId="77777777" w:rsidR="00D073A9" w:rsidRPr="001E517B" w:rsidRDefault="00D073A9" w:rsidP="00745F13">
      <w:pPr>
        <w:pStyle w:val="Stext"/>
        <w:spacing w:after="0"/>
        <w:rPr>
          <w:rFonts w:ascii="Times New Roman" w:hAnsi="Times New Roman"/>
          <w:i/>
          <w:color w:val="BFBFBF"/>
          <w:sz w:val="24"/>
          <w:szCs w:val="24"/>
          <w:lang w:val="en-GB"/>
        </w:rPr>
      </w:pPr>
      <w:r w:rsidRPr="001E517B">
        <w:rPr>
          <w:rFonts w:ascii="Times New Roman" w:hAnsi="Times New Roman"/>
          <w:i/>
          <w:color w:val="BFBFBF"/>
          <w:sz w:val="24"/>
          <w:szCs w:val="24"/>
          <w:lang w:val="en-GB"/>
        </w:rPr>
        <w:t xml:space="preserve"> (</w:t>
      </w:r>
      <w:r w:rsidRPr="007E5980">
        <w:rPr>
          <w:rFonts w:ascii="Times New Roman" w:hAnsi="Times New Roman"/>
          <w:i/>
          <w:color w:val="BFBFBF"/>
          <w:sz w:val="24"/>
          <w:szCs w:val="24"/>
          <w:lang w:val="en-GB"/>
        </w:rPr>
        <w:t xml:space="preserve">Note on </w:t>
      </w:r>
      <w:r>
        <w:rPr>
          <w:rFonts w:ascii="Times New Roman" w:hAnsi="Times New Roman"/>
          <w:i/>
          <w:color w:val="BFBFBF"/>
          <w:sz w:val="24"/>
          <w:szCs w:val="24"/>
          <w:lang w:val="en-GB"/>
        </w:rPr>
        <w:t>filling in the absentee ballot</w:t>
      </w:r>
      <w:r w:rsidRPr="007E5980">
        <w:rPr>
          <w:rFonts w:ascii="Times New Roman" w:hAnsi="Times New Roman"/>
          <w:i/>
          <w:color w:val="BFBFBF"/>
          <w:sz w:val="24"/>
          <w:szCs w:val="24"/>
          <w:lang w:val="en-GB"/>
        </w:rPr>
        <w:t>: Indicate your vote by checking with an "X" one of the "FOR", "AGAINST" or "ABST</w:t>
      </w:r>
      <w:r>
        <w:rPr>
          <w:rFonts w:ascii="Times New Roman" w:hAnsi="Times New Roman"/>
          <w:i/>
          <w:color w:val="BFBFBF"/>
          <w:sz w:val="24"/>
          <w:szCs w:val="24"/>
          <w:lang w:val="en-GB"/>
        </w:rPr>
        <w:t>AI</w:t>
      </w:r>
      <w:r w:rsidRPr="007E5980">
        <w:rPr>
          <w:rFonts w:ascii="Times New Roman" w:hAnsi="Times New Roman"/>
          <w:i/>
          <w:color w:val="BFBFBF"/>
          <w:sz w:val="24"/>
          <w:szCs w:val="24"/>
          <w:lang w:val="en-GB"/>
        </w:rPr>
        <w:t>N" options. If more than one option is ticked with "X" or no option is ticked, that vote shall be considered null and void</w:t>
      </w:r>
      <w:r w:rsidRPr="001E517B">
        <w:rPr>
          <w:rFonts w:ascii="Times New Roman" w:hAnsi="Times New Roman"/>
          <w:i/>
          <w:color w:val="BFBFBF"/>
          <w:sz w:val="24"/>
          <w:szCs w:val="24"/>
          <w:lang w:val="en-GB"/>
        </w:rPr>
        <w:t>.)</w:t>
      </w:r>
    </w:p>
    <w:p w14:paraId="4F1AA17A" w14:textId="77777777" w:rsidR="00D073A9" w:rsidRPr="001E517B" w:rsidRDefault="00D073A9" w:rsidP="00745F13">
      <w:pPr>
        <w:pStyle w:val="Stext"/>
        <w:spacing w:after="0"/>
        <w:rPr>
          <w:rFonts w:ascii="Times New Roman" w:hAnsi="Times New Roman"/>
          <w:i/>
          <w:color w:val="BFBFBF"/>
          <w:sz w:val="24"/>
          <w:szCs w:val="24"/>
          <w:lang w:val="en-GB"/>
        </w:rPr>
      </w:pPr>
    </w:p>
    <w:p w14:paraId="4BB1B543" w14:textId="77777777" w:rsidR="00D073A9" w:rsidRPr="001E517B" w:rsidRDefault="00D073A9" w:rsidP="00745F13">
      <w:pPr>
        <w:spacing w:before="120" w:line="280" w:lineRule="atLeast"/>
        <w:jc w:val="both"/>
        <w:rPr>
          <w:rFonts w:ascii="Times New Roman" w:hAnsi="Times New Roman"/>
          <w:sz w:val="24"/>
          <w:szCs w:val="24"/>
          <w:u w:val="single"/>
          <w:lang w:val="en-GB"/>
        </w:rPr>
      </w:pPr>
      <w:r>
        <w:rPr>
          <w:rFonts w:ascii="Times New Roman" w:hAnsi="Times New Roman"/>
          <w:sz w:val="24"/>
          <w:szCs w:val="24"/>
          <w:u w:val="single"/>
          <w:lang w:val="en-GB"/>
        </w:rPr>
        <w:t>This absentee ballot</w:t>
      </w:r>
      <w:r w:rsidRPr="001E517B">
        <w:rPr>
          <w:rFonts w:ascii="Times New Roman" w:hAnsi="Times New Roman"/>
          <w:sz w:val="24"/>
          <w:szCs w:val="24"/>
          <w:u w:val="single"/>
          <w:lang w:val="en-GB"/>
        </w:rPr>
        <w:t xml:space="preserve">:  </w:t>
      </w:r>
    </w:p>
    <w:p w14:paraId="7B83B369" w14:textId="77777777" w:rsidR="00D073A9" w:rsidRPr="001E517B" w:rsidRDefault="00D073A9" w:rsidP="00745F13">
      <w:pPr>
        <w:pStyle w:val="ListParagraph"/>
        <w:numPr>
          <w:ilvl w:val="0"/>
          <w:numId w:val="35"/>
        </w:numPr>
        <w:spacing w:before="120" w:line="280" w:lineRule="atLeast"/>
        <w:contextualSpacing w:val="0"/>
        <w:jc w:val="both"/>
        <w:rPr>
          <w:rFonts w:ascii="Times New Roman" w:hAnsi="Times New Roman"/>
          <w:sz w:val="24"/>
          <w:szCs w:val="24"/>
          <w:lang w:val="en-GB"/>
        </w:rPr>
      </w:pPr>
      <w:bookmarkStart w:id="0" w:name="_Hlk35850390"/>
      <w:r w:rsidRPr="00E52AE7">
        <w:rPr>
          <w:rFonts w:ascii="Times New Roman" w:hAnsi="Times New Roman"/>
          <w:sz w:val="24"/>
          <w:szCs w:val="24"/>
          <w:lang w:val="en-GB"/>
        </w:rPr>
        <w:t xml:space="preserve">is valid only for the </w:t>
      </w:r>
      <w:r>
        <w:rPr>
          <w:rFonts w:ascii="Times New Roman" w:hAnsi="Times New Roman"/>
          <w:sz w:val="24"/>
          <w:szCs w:val="24"/>
          <w:lang w:val="en-GB"/>
        </w:rPr>
        <w:t>O</w:t>
      </w:r>
      <w:r w:rsidRPr="00E52AE7">
        <w:rPr>
          <w:rFonts w:ascii="Times New Roman" w:hAnsi="Times New Roman"/>
          <w:sz w:val="24"/>
          <w:szCs w:val="24"/>
          <w:lang w:val="en-GB"/>
        </w:rPr>
        <w:t>GMS of August 18</w:t>
      </w:r>
      <w:r>
        <w:rPr>
          <w:rFonts w:ascii="Times New Roman" w:hAnsi="Times New Roman"/>
          <w:sz w:val="24"/>
          <w:szCs w:val="24"/>
          <w:lang w:val="en-GB"/>
        </w:rPr>
        <w:t>th</w:t>
      </w:r>
      <w:r w:rsidRPr="00E52AE7">
        <w:rPr>
          <w:rFonts w:ascii="Times New Roman" w:hAnsi="Times New Roman"/>
          <w:sz w:val="24"/>
          <w:szCs w:val="24"/>
          <w:lang w:val="en-GB"/>
        </w:rPr>
        <w:t xml:space="preserve">, 2021 and, if applicable, for the second convocation of the same </w:t>
      </w:r>
      <w:r>
        <w:rPr>
          <w:rFonts w:ascii="Times New Roman" w:hAnsi="Times New Roman"/>
          <w:sz w:val="24"/>
          <w:szCs w:val="24"/>
          <w:lang w:val="en-GB"/>
        </w:rPr>
        <w:t>O</w:t>
      </w:r>
      <w:r w:rsidRPr="00E52AE7">
        <w:rPr>
          <w:rFonts w:ascii="Times New Roman" w:hAnsi="Times New Roman"/>
          <w:sz w:val="24"/>
          <w:szCs w:val="24"/>
          <w:lang w:val="en-GB"/>
        </w:rPr>
        <w:t>GMS of August 19</w:t>
      </w:r>
      <w:r>
        <w:rPr>
          <w:rFonts w:ascii="Times New Roman" w:hAnsi="Times New Roman"/>
          <w:sz w:val="24"/>
          <w:szCs w:val="24"/>
          <w:lang w:val="en-GB"/>
        </w:rPr>
        <w:t>th</w:t>
      </w:r>
      <w:r w:rsidRPr="00E52AE7">
        <w:rPr>
          <w:rFonts w:ascii="Times New Roman" w:hAnsi="Times New Roman"/>
          <w:sz w:val="24"/>
          <w:szCs w:val="24"/>
          <w:lang w:val="en-GB"/>
        </w:rPr>
        <w:t xml:space="preserve">, 2021, at </w:t>
      </w:r>
      <w:smartTag w:uri="urn:schemas-microsoft-com:office:smarttags" w:element="time">
        <w:smartTagPr>
          <w:attr w:name="Minute" w:val="00"/>
          <w:attr w:name="Hour" w:val="12"/>
        </w:smartTagPr>
        <w:r w:rsidRPr="00E52AE7">
          <w:rPr>
            <w:rFonts w:ascii="Times New Roman" w:hAnsi="Times New Roman"/>
            <w:sz w:val="24"/>
            <w:szCs w:val="24"/>
            <w:lang w:val="en-GB"/>
          </w:rPr>
          <w:t>1</w:t>
        </w:r>
        <w:r>
          <w:rPr>
            <w:rFonts w:ascii="Times New Roman" w:hAnsi="Times New Roman"/>
            <w:sz w:val="24"/>
            <w:szCs w:val="24"/>
            <w:lang w:val="en-GB"/>
          </w:rPr>
          <w:t>2</w:t>
        </w:r>
        <w:r w:rsidRPr="00E52AE7">
          <w:rPr>
            <w:rFonts w:ascii="Times New Roman" w:hAnsi="Times New Roman"/>
            <w:sz w:val="24"/>
            <w:szCs w:val="24"/>
            <w:lang w:val="en-GB"/>
          </w:rPr>
          <w:t>:00</w:t>
        </w:r>
      </w:smartTag>
      <w:r w:rsidRPr="00E52AE7">
        <w:rPr>
          <w:rFonts w:ascii="Times New Roman" w:hAnsi="Times New Roman"/>
          <w:sz w:val="24"/>
          <w:szCs w:val="24"/>
          <w:lang w:val="en-GB"/>
        </w:rPr>
        <w:t xml:space="preserve"> (Romanian time)</w:t>
      </w:r>
      <w:r w:rsidRPr="001E517B">
        <w:rPr>
          <w:rFonts w:ascii="Times New Roman" w:hAnsi="Times New Roman"/>
          <w:sz w:val="24"/>
          <w:szCs w:val="24"/>
          <w:lang w:val="en-GB"/>
        </w:rPr>
        <w:t>;</w:t>
      </w:r>
    </w:p>
    <w:p w14:paraId="0686CED1" w14:textId="77777777" w:rsidR="00D073A9" w:rsidRPr="001E517B" w:rsidRDefault="00D073A9" w:rsidP="00745F13">
      <w:pPr>
        <w:pStyle w:val="ListParagraph"/>
        <w:numPr>
          <w:ilvl w:val="0"/>
          <w:numId w:val="35"/>
        </w:numPr>
        <w:spacing w:before="120" w:line="280" w:lineRule="atLeast"/>
        <w:contextualSpacing w:val="0"/>
        <w:jc w:val="both"/>
        <w:rPr>
          <w:rFonts w:ascii="Times New Roman" w:hAnsi="Times New Roman"/>
          <w:sz w:val="24"/>
          <w:szCs w:val="24"/>
          <w:lang w:val="en-GB"/>
        </w:rPr>
      </w:pPr>
      <w:r w:rsidRPr="00E52AE7">
        <w:rPr>
          <w:rFonts w:ascii="Times New Roman" w:hAnsi="Times New Roman"/>
          <w:sz w:val="24"/>
          <w:szCs w:val="24"/>
          <w:lang w:val="en-GB"/>
        </w:rPr>
        <w:t xml:space="preserve">the deadline for its registration with the Company, in physical format or by e-mail (according to Law no. 455/2001 on electronic signature) is </w:t>
      </w:r>
      <w:smartTag w:uri="urn:schemas-microsoft-com:office:smarttags" w:element="date">
        <w:smartTagPr>
          <w:attr w:name="Year" w:val="2021"/>
          <w:attr w:name="Day" w:val="13"/>
          <w:attr w:name="Month" w:val="08"/>
          <w:attr w:name="ls" w:val="trans"/>
        </w:smartTagPr>
        <w:r w:rsidRPr="00E52AE7">
          <w:rPr>
            <w:rFonts w:ascii="Times New Roman" w:hAnsi="Times New Roman"/>
            <w:sz w:val="24"/>
            <w:szCs w:val="24"/>
            <w:lang w:val="en-GB"/>
          </w:rPr>
          <w:t>13.08.2021</w:t>
        </w:r>
      </w:smartTag>
      <w:r w:rsidRPr="00E52AE7">
        <w:rPr>
          <w:rFonts w:ascii="Times New Roman" w:hAnsi="Times New Roman"/>
          <w:sz w:val="24"/>
          <w:szCs w:val="24"/>
          <w:lang w:val="en-GB"/>
        </w:rPr>
        <w:t xml:space="preserve">, </w:t>
      </w:r>
      <w:smartTag w:uri="urn:schemas-microsoft-com:office:smarttags" w:element="time">
        <w:smartTagPr>
          <w:attr w:name="Minute" w:val="30"/>
          <w:attr w:name="Hour" w:val="16"/>
        </w:smartTagPr>
        <w:r w:rsidRPr="00E52AE7">
          <w:rPr>
            <w:rFonts w:ascii="Times New Roman" w:hAnsi="Times New Roman"/>
            <w:sz w:val="24"/>
            <w:szCs w:val="24"/>
            <w:lang w:val="en-GB"/>
          </w:rPr>
          <w:t>16:30</w:t>
        </w:r>
      </w:smartTag>
      <w:r w:rsidRPr="00E52AE7">
        <w:rPr>
          <w:rFonts w:ascii="Times New Roman" w:hAnsi="Times New Roman"/>
          <w:sz w:val="24"/>
          <w:szCs w:val="24"/>
          <w:lang w:val="en-GB"/>
        </w:rPr>
        <w:t xml:space="preserve"> (Romanian time</w:t>
      </w:r>
      <w:r w:rsidRPr="001E517B">
        <w:rPr>
          <w:rFonts w:ascii="Times New Roman" w:hAnsi="Times New Roman"/>
          <w:sz w:val="24"/>
          <w:szCs w:val="24"/>
          <w:lang w:val="en-GB"/>
        </w:rPr>
        <w:t>);</w:t>
      </w:r>
    </w:p>
    <w:p w14:paraId="7CB8CB37" w14:textId="77777777" w:rsidR="00D073A9" w:rsidRPr="001E517B" w:rsidRDefault="00D073A9" w:rsidP="00745F13">
      <w:pPr>
        <w:pStyle w:val="ListParagraph"/>
        <w:numPr>
          <w:ilvl w:val="0"/>
          <w:numId w:val="35"/>
        </w:numPr>
        <w:spacing w:before="120" w:line="280" w:lineRule="atLeast"/>
        <w:contextualSpacing w:val="0"/>
        <w:jc w:val="both"/>
        <w:rPr>
          <w:rFonts w:ascii="Times New Roman" w:hAnsi="Times New Roman"/>
          <w:sz w:val="24"/>
          <w:szCs w:val="24"/>
          <w:lang w:val="en-GB"/>
        </w:rPr>
      </w:pPr>
      <w:bookmarkStart w:id="1" w:name="_Hlk523482986"/>
      <w:r w:rsidRPr="00E52AE7">
        <w:rPr>
          <w:rFonts w:ascii="Times New Roman" w:hAnsi="Times New Roman"/>
          <w:sz w:val="24"/>
          <w:szCs w:val="24"/>
          <w:lang w:val="en-GB"/>
        </w:rPr>
        <w:t xml:space="preserve">is drafted in 2 original </w:t>
      </w:r>
      <w:r>
        <w:rPr>
          <w:rFonts w:ascii="Times New Roman" w:hAnsi="Times New Roman"/>
          <w:sz w:val="24"/>
          <w:szCs w:val="24"/>
          <w:lang w:val="en-GB"/>
        </w:rPr>
        <w:t>counterparts</w:t>
      </w:r>
      <w:r w:rsidRPr="00E52AE7">
        <w:rPr>
          <w:rFonts w:ascii="Times New Roman" w:hAnsi="Times New Roman"/>
          <w:sz w:val="24"/>
          <w:szCs w:val="24"/>
          <w:lang w:val="en-GB"/>
        </w:rPr>
        <w:t xml:space="preserve">, of which: one copy remains with the Shareholder and one copy will be </w:t>
      </w:r>
      <w:r>
        <w:rPr>
          <w:rFonts w:ascii="Times New Roman" w:hAnsi="Times New Roman"/>
          <w:sz w:val="24"/>
          <w:szCs w:val="24"/>
          <w:lang w:val="en-GB"/>
        </w:rPr>
        <w:t>submitted</w:t>
      </w:r>
      <w:r w:rsidRPr="00E52AE7">
        <w:rPr>
          <w:rFonts w:ascii="Times New Roman" w:hAnsi="Times New Roman"/>
          <w:sz w:val="24"/>
          <w:szCs w:val="24"/>
          <w:lang w:val="en-GB"/>
        </w:rPr>
        <w:t xml:space="preserve"> / sent to the registry of the Company from </w:t>
      </w:r>
      <w:proofErr w:type="spellStart"/>
      <w:r w:rsidRPr="00E52AE7">
        <w:rPr>
          <w:rFonts w:ascii="Times New Roman" w:hAnsi="Times New Roman"/>
          <w:sz w:val="24"/>
          <w:szCs w:val="24"/>
          <w:lang w:val="en-GB"/>
        </w:rPr>
        <w:t>Drăgoești</w:t>
      </w:r>
      <w:proofErr w:type="spellEnd"/>
      <w:r w:rsidRPr="00E52AE7">
        <w:rPr>
          <w:rFonts w:ascii="Times New Roman" w:hAnsi="Times New Roman"/>
          <w:sz w:val="24"/>
          <w:szCs w:val="24"/>
          <w:lang w:val="en-GB"/>
        </w:rPr>
        <w:t xml:space="preserve">, Str. </w:t>
      </w:r>
      <w:proofErr w:type="spellStart"/>
      <w:r>
        <w:rPr>
          <w:rFonts w:ascii="Times New Roman" w:hAnsi="Times New Roman"/>
          <w:sz w:val="24"/>
          <w:szCs w:val="24"/>
          <w:lang w:val="en-GB"/>
        </w:rPr>
        <w:t>Primariei</w:t>
      </w:r>
      <w:proofErr w:type="spellEnd"/>
      <w:r w:rsidRPr="00E52AE7">
        <w:rPr>
          <w:rFonts w:ascii="Times New Roman" w:hAnsi="Times New Roman"/>
          <w:sz w:val="24"/>
          <w:szCs w:val="24"/>
          <w:lang w:val="en-GB"/>
        </w:rPr>
        <w:t xml:space="preserve"> no. 59 (milk processing factory), postal code 927100, </w:t>
      </w:r>
      <w:proofErr w:type="spellStart"/>
      <w:r w:rsidRPr="00E52AE7">
        <w:rPr>
          <w:rFonts w:ascii="Times New Roman" w:hAnsi="Times New Roman"/>
          <w:sz w:val="24"/>
          <w:szCs w:val="24"/>
          <w:lang w:val="en-GB"/>
        </w:rPr>
        <w:t>Ialomița</w:t>
      </w:r>
      <w:proofErr w:type="spellEnd"/>
      <w:r w:rsidRPr="00E52AE7">
        <w:rPr>
          <w:rFonts w:ascii="Times New Roman" w:hAnsi="Times New Roman"/>
          <w:sz w:val="24"/>
          <w:szCs w:val="24"/>
          <w:lang w:val="en-GB"/>
        </w:rPr>
        <w:t xml:space="preserve"> county, Romania, in a sealed envelope, clearly written and in capital letters "</w:t>
      </w:r>
      <w:r w:rsidRPr="00CE7702">
        <w:rPr>
          <w:rFonts w:ascii="Times New Roman" w:hAnsi="Times New Roman"/>
          <w:b/>
          <w:sz w:val="24"/>
          <w:szCs w:val="24"/>
          <w:lang w:val="en-GB"/>
        </w:rPr>
        <w:t>FOR THE GENERAL MEETINGS OF THE SHAREHOLDERS OF AGROSERV MĂRIUȚA SA FROM AUGUST 18</w:t>
      </w:r>
      <w:r>
        <w:rPr>
          <w:rFonts w:ascii="Times New Roman" w:hAnsi="Times New Roman"/>
          <w:b/>
          <w:sz w:val="24"/>
          <w:szCs w:val="24"/>
          <w:lang w:val="en-GB"/>
        </w:rPr>
        <w:t>th</w:t>
      </w:r>
      <w:r w:rsidRPr="00CE7702">
        <w:rPr>
          <w:rFonts w:ascii="Times New Roman" w:hAnsi="Times New Roman"/>
          <w:b/>
          <w:sz w:val="24"/>
          <w:szCs w:val="24"/>
          <w:lang w:val="en-GB"/>
        </w:rPr>
        <w:t>, 2021</w:t>
      </w:r>
      <w:r w:rsidRPr="00E52AE7">
        <w:rPr>
          <w:rFonts w:ascii="Times New Roman" w:hAnsi="Times New Roman"/>
          <w:sz w:val="24"/>
          <w:szCs w:val="24"/>
          <w:lang w:val="en-GB"/>
        </w:rPr>
        <w:t xml:space="preserve">" or by e-mail with embedded extended electronic signature, according to Law no. 455/2001 regarding the electronic signature, to the address </w:t>
      </w:r>
      <w:hyperlink r:id="rId7" w:history="1">
        <w:r w:rsidRPr="00A85222">
          <w:rPr>
            <w:rStyle w:val="Hyperlink"/>
            <w:rFonts w:ascii="Times New Roman" w:hAnsi="Times New Roman"/>
            <w:sz w:val="24"/>
            <w:szCs w:val="24"/>
            <w:lang w:val="en-GB"/>
          </w:rPr>
          <w:t>ir@milkfarm.eu</w:t>
        </w:r>
      </w:hyperlink>
      <w:r w:rsidRPr="00E52AE7">
        <w:rPr>
          <w:rFonts w:ascii="Times New Roman" w:hAnsi="Times New Roman"/>
          <w:sz w:val="24"/>
          <w:szCs w:val="24"/>
          <w:lang w:val="en-GB"/>
        </w:rPr>
        <w:t>, mentioning the subject: "</w:t>
      </w:r>
      <w:r w:rsidRPr="00F455DC">
        <w:rPr>
          <w:rFonts w:ascii="Times New Roman" w:hAnsi="Times New Roman"/>
          <w:b/>
          <w:sz w:val="24"/>
          <w:szCs w:val="24"/>
          <w:lang w:val="en-GB"/>
        </w:rPr>
        <w:t xml:space="preserve">FOR THE GENERAL MEETINGS OF THE SHAREHOLDERS </w:t>
      </w:r>
      <w:r>
        <w:rPr>
          <w:rFonts w:ascii="Times New Roman" w:hAnsi="Times New Roman"/>
          <w:b/>
          <w:sz w:val="24"/>
          <w:szCs w:val="24"/>
          <w:lang w:val="en-GB"/>
        </w:rPr>
        <w:t xml:space="preserve">OF </w:t>
      </w:r>
      <w:r w:rsidRPr="00F455DC">
        <w:rPr>
          <w:rFonts w:ascii="Times New Roman" w:hAnsi="Times New Roman"/>
          <w:b/>
          <w:sz w:val="24"/>
          <w:szCs w:val="24"/>
          <w:lang w:val="en-GB"/>
        </w:rPr>
        <w:t>AGROSERV MĂRIUȚA S.A. FROM AUGUST 18</w:t>
      </w:r>
      <w:r>
        <w:rPr>
          <w:rFonts w:ascii="Times New Roman" w:hAnsi="Times New Roman"/>
          <w:b/>
          <w:sz w:val="24"/>
          <w:szCs w:val="24"/>
          <w:lang w:val="en-GB"/>
        </w:rPr>
        <w:t>th</w:t>
      </w:r>
      <w:r w:rsidRPr="00F455DC">
        <w:rPr>
          <w:rFonts w:ascii="Times New Roman" w:hAnsi="Times New Roman"/>
          <w:b/>
          <w:sz w:val="24"/>
          <w:szCs w:val="24"/>
          <w:lang w:val="en-GB"/>
        </w:rPr>
        <w:t>, 2021</w:t>
      </w:r>
      <w:r w:rsidRPr="001E517B">
        <w:rPr>
          <w:rFonts w:ascii="Times New Roman" w:hAnsi="Times New Roman"/>
          <w:sz w:val="24"/>
          <w:szCs w:val="24"/>
          <w:lang w:val="en-GB"/>
        </w:rPr>
        <w:t>"</w:t>
      </w:r>
      <w:bookmarkEnd w:id="1"/>
      <w:r w:rsidRPr="001E517B">
        <w:rPr>
          <w:rFonts w:ascii="Times New Roman" w:hAnsi="Times New Roman"/>
          <w:sz w:val="24"/>
          <w:szCs w:val="24"/>
          <w:lang w:val="en-GB"/>
        </w:rPr>
        <w:t>.</w:t>
      </w:r>
      <w:bookmarkEnd w:id="0"/>
    </w:p>
    <w:p w14:paraId="5858EC06" w14:textId="77777777" w:rsidR="00D073A9" w:rsidRPr="001E517B" w:rsidRDefault="00D073A9" w:rsidP="00745F13">
      <w:pPr>
        <w:pStyle w:val="Stext"/>
        <w:spacing w:after="0"/>
        <w:rPr>
          <w:rFonts w:ascii="Times New Roman" w:hAnsi="Times New Roman"/>
          <w:sz w:val="24"/>
          <w:szCs w:val="24"/>
          <w:lang w:val="en-GB"/>
        </w:rPr>
      </w:pPr>
      <w:r>
        <w:rPr>
          <w:rFonts w:ascii="Times New Roman" w:hAnsi="Times New Roman"/>
          <w:sz w:val="24"/>
          <w:szCs w:val="24"/>
          <w:lang w:val="en-GB"/>
        </w:rPr>
        <w:t xml:space="preserve">I hereby </w:t>
      </w:r>
      <w:r w:rsidRPr="00F455DC">
        <w:rPr>
          <w:rFonts w:ascii="Times New Roman" w:hAnsi="Times New Roman"/>
          <w:sz w:val="24"/>
          <w:szCs w:val="24"/>
          <w:lang w:val="en-GB"/>
        </w:rPr>
        <w:t xml:space="preserve">enclose </w:t>
      </w:r>
      <w:r>
        <w:rPr>
          <w:rFonts w:ascii="Times New Roman" w:hAnsi="Times New Roman"/>
          <w:sz w:val="24"/>
          <w:szCs w:val="24"/>
          <w:lang w:val="en-GB"/>
        </w:rPr>
        <w:t xml:space="preserve">to </w:t>
      </w:r>
      <w:r w:rsidRPr="00F455DC">
        <w:rPr>
          <w:rFonts w:ascii="Times New Roman" w:hAnsi="Times New Roman"/>
          <w:sz w:val="24"/>
          <w:szCs w:val="24"/>
          <w:lang w:val="en-GB"/>
        </w:rPr>
        <w:t xml:space="preserve">this </w:t>
      </w:r>
      <w:r>
        <w:rPr>
          <w:rFonts w:ascii="Times New Roman" w:hAnsi="Times New Roman"/>
          <w:sz w:val="24"/>
          <w:szCs w:val="24"/>
          <w:lang w:val="en-GB"/>
        </w:rPr>
        <w:t xml:space="preserve">absentee </w:t>
      </w:r>
      <w:r w:rsidRPr="00F455DC">
        <w:rPr>
          <w:rFonts w:ascii="Times New Roman" w:hAnsi="Times New Roman"/>
          <w:sz w:val="24"/>
          <w:szCs w:val="24"/>
          <w:lang w:val="en-GB"/>
        </w:rPr>
        <w:t>ballot</w:t>
      </w:r>
      <w:r w:rsidRPr="001E517B">
        <w:rPr>
          <w:rFonts w:ascii="Times New Roman" w:hAnsi="Times New Roman"/>
          <w:sz w:val="24"/>
          <w:szCs w:val="24"/>
          <w:lang w:val="en-GB"/>
        </w:rPr>
        <w:t>:</w:t>
      </w:r>
    </w:p>
    <w:p w14:paraId="66638382" w14:textId="77777777" w:rsidR="00D073A9" w:rsidRPr="00A85222" w:rsidRDefault="00D073A9" w:rsidP="002A131D">
      <w:pPr>
        <w:pStyle w:val="AODocTxt"/>
        <w:numPr>
          <w:ilvl w:val="0"/>
          <w:numId w:val="36"/>
        </w:numPr>
        <w:spacing w:before="120" w:after="120" w:line="280" w:lineRule="atLeast"/>
        <w:ind w:left="567" w:hanging="425"/>
        <w:rPr>
          <w:sz w:val="24"/>
          <w:szCs w:val="24"/>
        </w:rPr>
      </w:pPr>
      <w:r>
        <w:rPr>
          <w:sz w:val="24"/>
          <w:szCs w:val="24"/>
        </w:rPr>
        <w:lastRenderedPageBreak/>
        <w:t xml:space="preserve">a </w:t>
      </w:r>
      <w:r w:rsidRPr="00F455DC">
        <w:rPr>
          <w:sz w:val="24"/>
          <w:szCs w:val="24"/>
        </w:rPr>
        <w:t>copy of the shareholder's identity card (BI or CI for Romanian citizens or passport for foreign citizens</w:t>
      </w:r>
      <w:r w:rsidRPr="00A85222">
        <w:rPr>
          <w:sz w:val="24"/>
          <w:szCs w:val="24"/>
        </w:rPr>
        <w:t xml:space="preserve">) </w:t>
      </w:r>
    </w:p>
    <w:p w14:paraId="12B9108F" w14:textId="77777777" w:rsidR="00D073A9" w:rsidRPr="001E517B" w:rsidRDefault="00D073A9" w:rsidP="00B72DEA">
      <w:pPr>
        <w:pStyle w:val="AODocTxt"/>
        <w:spacing w:before="120" w:line="280" w:lineRule="atLeast"/>
        <w:ind w:left="567"/>
        <w:rPr>
          <w:sz w:val="24"/>
          <w:szCs w:val="24"/>
        </w:rPr>
      </w:pPr>
      <w:r>
        <w:rPr>
          <w:sz w:val="24"/>
          <w:szCs w:val="24"/>
        </w:rPr>
        <w:t>or</w:t>
      </w:r>
      <w:r w:rsidRPr="001E517B">
        <w:rPr>
          <w:rStyle w:val="FootnoteReference"/>
          <w:sz w:val="24"/>
          <w:szCs w:val="24"/>
        </w:rPr>
        <w:footnoteReference w:id="7"/>
      </w:r>
    </w:p>
    <w:p w14:paraId="60BCFADD" w14:textId="77777777" w:rsidR="00D073A9" w:rsidRPr="00A85222" w:rsidRDefault="00D073A9" w:rsidP="002A131D">
      <w:pPr>
        <w:pStyle w:val="AODocTxt"/>
        <w:numPr>
          <w:ilvl w:val="0"/>
          <w:numId w:val="36"/>
        </w:numPr>
        <w:spacing w:before="120" w:after="120" w:line="280" w:lineRule="atLeast"/>
        <w:ind w:left="567" w:hanging="425"/>
        <w:rPr>
          <w:sz w:val="24"/>
          <w:szCs w:val="24"/>
        </w:rPr>
      </w:pPr>
      <w:r w:rsidRPr="00F455DC">
        <w:rPr>
          <w:sz w:val="24"/>
          <w:szCs w:val="24"/>
        </w:rPr>
        <w:t xml:space="preserve">the </w:t>
      </w:r>
      <w:r>
        <w:rPr>
          <w:sz w:val="24"/>
          <w:szCs w:val="24"/>
        </w:rPr>
        <w:t>confirmation of company details</w:t>
      </w:r>
      <w:r w:rsidRPr="00F455DC">
        <w:rPr>
          <w:sz w:val="24"/>
          <w:szCs w:val="24"/>
        </w:rPr>
        <w:t xml:space="preserve"> of the Shareholder, in original or a </w:t>
      </w:r>
      <w:r>
        <w:rPr>
          <w:sz w:val="24"/>
          <w:szCs w:val="24"/>
        </w:rPr>
        <w:t>true copy</w:t>
      </w:r>
      <w:r w:rsidRPr="00F455DC">
        <w:rPr>
          <w:sz w:val="24"/>
          <w:szCs w:val="24"/>
        </w:rPr>
        <w:t xml:space="preserve">, issued by the Trade Register, within the validity period or any other document, in original or </w:t>
      </w:r>
      <w:r>
        <w:rPr>
          <w:sz w:val="24"/>
          <w:szCs w:val="24"/>
        </w:rPr>
        <w:t>true copy</w:t>
      </w:r>
      <w:r w:rsidRPr="00F455DC">
        <w:rPr>
          <w:sz w:val="24"/>
          <w:szCs w:val="24"/>
        </w:rPr>
        <w:t xml:space="preserve">, issued by a competent authority of the home </w:t>
      </w:r>
      <w:r>
        <w:rPr>
          <w:sz w:val="24"/>
          <w:szCs w:val="24"/>
        </w:rPr>
        <w:t>s</w:t>
      </w:r>
      <w:r w:rsidRPr="00F455DC">
        <w:rPr>
          <w:sz w:val="24"/>
          <w:szCs w:val="24"/>
        </w:rPr>
        <w:t>tate within the validity period</w:t>
      </w:r>
      <w:r w:rsidRPr="00A85222">
        <w:rPr>
          <w:sz w:val="24"/>
          <w:szCs w:val="24"/>
        </w:rPr>
        <w:t xml:space="preserve"> </w:t>
      </w:r>
    </w:p>
    <w:p w14:paraId="4CF0E3F9" w14:textId="77777777" w:rsidR="00D073A9" w:rsidRPr="00A85222" w:rsidRDefault="00D073A9" w:rsidP="004E3104">
      <w:pPr>
        <w:pStyle w:val="AODocTxt"/>
        <w:spacing w:before="120" w:after="120" w:line="280" w:lineRule="atLeast"/>
        <w:ind w:left="567"/>
        <w:rPr>
          <w:sz w:val="24"/>
          <w:szCs w:val="24"/>
        </w:rPr>
      </w:pPr>
      <w:r>
        <w:rPr>
          <w:sz w:val="24"/>
          <w:szCs w:val="24"/>
        </w:rPr>
        <w:t>and</w:t>
      </w:r>
      <w:r w:rsidRPr="00A85222">
        <w:rPr>
          <w:sz w:val="24"/>
          <w:szCs w:val="24"/>
        </w:rPr>
        <w:t xml:space="preserve"> </w:t>
      </w:r>
    </w:p>
    <w:p w14:paraId="5066B2AE" w14:textId="77777777" w:rsidR="00D073A9" w:rsidRPr="001E517B" w:rsidRDefault="00D073A9" w:rsidP="004E3104">
      <w:pPr>
        <w:pStyle w:val="AODocTxt"/>
        <w:spacing w:before="120" w:line="280" w:lineRule="atLeast"/>
        <w:ind w:left="567"/>
        <w:rPr>
          <w:sz w:val="24"/>
          <w:szCs w:val="24"/>
        </w:rPr>
      </w:pPr>
      <w:r w:rsidRPr="00910B7E">
        <w:rPr>
          <w:sz w:val="24"/>
          <w:szCs w:val="24"/>
        </w:rPr>
        <w:t>a copy of the identity document of the legal representative (BI or CI for Romanian citizens or passport for foreign citizens) of the shareholder legal entity</w:t>
      </w:r>
      <w:r w:rsidRPr="001E517B">
        <w:rPr>
          <w:sz w:val="24"/>
          <w:szCs w:val="24"/>
        </w:rPr>
        <w:t>.</w:t>
      </w:r>
    </w:p>
    <w:p w14:paraId="0EE19448" w14:textId="77777777" w:rsidR="00D073A9" w:rsidRPr="001E517B" w:rsidRDefault="00D073A9" w:rsidP="00745F13">
      <w:pPr>
        <w:pStyle w:val="AODocTxt"/>
        <w:spacing w:before="120" w:line="280" w:lineRule="atLeast"/>
        <w:ind w:left="567"/>
        <w:rPr>
          <w:sz w:val="24"/>
          <w:szCs w:val="24"/>
        </w:rPr>
      </w:pPr>
    </w:p>
    <w:p w14:paraId="7F02442D" w14:textId="77777777" w:rsidR="00D073A9" w:rsidRPr="001E517B" w:rsidRDefault="00D073A9" w:rsidP="00745F13">
      <w:pPr>
        <w:pStyle w:val="AODocTxt"/>
        <w:spacing w:before="120" w:line="280" w:lineRule="atLeast"/>
        <w:ind w:left="-142" w:firstLine="142"/>
        <w:rPr>
          <w:b/>
          <w:sz w:val="24"/>
          <w:szCs w:val="24"/>
        </w:rPr>
      </w:pPr>
      <w:r w:rsidRPr="001E517B">
        <w:rPr>
          <w:b/>
          <w:sz w:val="24"/>
          <w:szCs w:val="24"/>
        </w:rPr>
        <w:t>Dat</w:t>
      </w:r>
      <w:r>
        <w:rPr>
          <w:b/>
          <w:sz w:val="24"/>
          <w:szCs w:val="24"/>
        </w:rPr>
        <w:t>e</w:t>
      </w:r>
      <w:r w:rsidRPr="001E517B">
        <w:rPr>
          <w:b/>
          <w:sz w:val="24"/>
          <w:szCs w:val="24"/>
        </w:rPr>
        <w:t xml:space="preserve">......................................... </w:t>
      </w:r>
    </w:p>
    <w:p w14:paraId="14FE7121" w14:textId="77777777" w:rsidR="00D073A9" w:rsidRPr="001E517B" w:rsidRDefault="00D073A9" w:rsidP="00745F13">
      <w:pPr>
        <w:pStyle w:val="AODocTxt"/>
        <w:spacing w:before="120" w:line="280" w:lineRule="atLeast"/>
        <w:ind w:left="-142" w:firstLine="142"/>
        <w:rPr>
          <w:b/>
          <w:sz w:val="24"/>
          <w:szCs w:val="24"/>
        </w:rPr>
      </w:pPr>
    </w:p>
    <w:p w14:paraId="0046BF5B" w14:textId="77777777" w:rsidR="00D073A9" w:rsidRPr="001E517B" w:rsidRDefault="00D073A9" w:rsidP="00745F13">
      <w:pPr>
        <w:pStyle w:val="Stext"/>
        <w:spacing w:after="0"/>
        <w:rPr>
          <w:rFonts w:ascii="Times New Roman" w:hAnsi="Times New Roman"/>
          <w:b/>
          <w:sz w:val="24"/>
          <w:szCs w:val="24"/>
          <w:lang w:val="en-GB"/>
        </w:rPr>
      </w:pPr>
      <w:r>
        <w:rPr>
          <w:rFonts w:ascii="Times New Roman" w:hAnsi="Times New Roman"/>
          <w:b/>
          <w:sz w:val="24"/>
          <w:szCs w:val="24"/>
          <w:lang w:val="en-GB"/>
        </w:rPr>
        <w:t>NAME AND SURNAME OF THE NATURAL PERSON SHAREHOLDER OR OF THE AGENT OF THE SHAREHOLDER THAT IS A LEGAL ENTITY / LEGAL PERSON WITHOUT LEGAL PERSONALITY</w:t>
      </w:r>
      <w:r w:rsidRPr="001E517B">
        <w:rPr>
          <w:rFonts w:ascii="Times New Roman" w:hAnsi="Times New Roman"/>
          <w:b/>
          <w:sz w:val="24"/>
          <w:szCs w:val="24"/>
          <w:lang w:val="en-GB"/>
        </w:rPr>
        <w:t xml:space="preserve"> </w:t>
      </w:r>
    </w:p>
    <w:p w14:paraId="3527BAA9" w14:textId="77777777" w:rsidR="00D073A9" w:rsidRPr="001E517B" w:rsidRDefault="00D073A9" w:rsidP="00745F13">
      <w:pPr>
        <w:pStyle w:val="Stext"/>
        <w:spacing w:after="0"/>
        <w:rPr>
          <w:rFonts w:ascii="Times New Roman" w:hAnsi="Times New Roman"/>
          <w:b/>
          <w:sz w:val="24"/>
          <w:szCs w:val="24"/>
          <w:lang w:val="en-GB"/>
        </w:rPr>
      </w:pPr>
      <w:r w:rsidRPr="001E517B">
        <w:rPr>
          <w:rFonts w:ascii="Times New Roman" w:hAnsi="Times New Roman"/>
          <w:b/>
          <w:sz w:val="24"/>
          <w:szCs w:val="24"/>
          <w:lang w:val="en-GB"/>
        </w:rPr>
        <w:t>………………………….......................................................................................</w:t>
      </w:r>
    </w:p>
    <w:p w14:paraId="5030AC81" w14:textId="77777777" w:rsidR="00D073A9" w:rsidRPr="001E517B" w:rsidRDefault="00D073A9" w:rsidP="00745F13">
      <w:pPr>
        <w:pStyle w:val="Stext"/>
        <w:spacing w:after="0"/>
        <w:rPr>
          <w:rFonts w:ascii="Times New Roman" w:hAnsi="Times New Roman"/>
          <w:b/>
          <w:sz w:val="24"/>
          <w:szCs w:val="24"/>
          <w:lang w:val="en-GB"/>
        </w:rPr>
      </w:pPr>
      <w:r w:rsidRPr="001E517B">
        <w:rPr>
          <w:rFonts w:ascii="Times New Roman" w:hAnsi="Times New Roman"/>
          <w:b/>
          <w:sz w:val="24"/>
          <w:szCs w:val="24"/>
          <w:lang w:val="en-GB"/>
        </w:rPr>
        <w:t>S</w:t>
      </w:r>
      <w:r>
        <w:rPr>
          <w:rFonts w:ascii="Times New Roman" w:hAnsi="Times New Roman"/>
          <w:b/>
          <w:sz w:val="24"/>
          <w:szCs w:val="24"/>
          <w:lang w:val="en-GB"/>
        </w:rPr>
        <w:t>ignature</w:t>
      </w:r>
      <w:r w:rsidRPr="001E517B">
        <w:rPr>
          <w:rFonts w:ascii="Times New Roman" w:hAnsi="Times New Roman"/>
          <w:b/>
          <w:sz w:val="24"/>
          <w:szCs w:val="24"/>
          <w:lang w:val="en-GB"/>
        </w:rPr>
        <w:t xml:space="preserve"> </w:t>
      </w:r>
    </w:p>
    <w:p w14:paraId="7656A12F" w14:textId="77777777" w:rsidR="00D073A9" w:rsidRPr="001E517B" w:rsidRDefault="00D073A9" w:rsidP="00745F13">
      <w:pPr>
        <w:pStyle w:val="Stext"/>
        <w:spacing w:after="0"/>
        <w:rPr>
          <w:rFonts w:ascii="Times New Roman" w:hAnsi="Times New Roman"/>
          <w:b/>
          <w:sz w:val="24"/>
          <w:szCs w:val="24"/>
          <w:lang w:val="en-GB"/>
        </w:rPr>
      </w:pPr>
      <w:r w:rsidRPr="001E517B">
        <w:rPr>
          <w:rFonts w:ascii="Times New Roman" w:hAnsi="Times New Roman"/>
          <w:b/>
          <w:sz w:val="24"/>
          <w:szCs w:val="24"/>
          <w:lang w:val="en-GB"/>
        </w:rPr>
        <w:t>........................................................................</w:t>
      </w:r>
    </w:p>
    <w:p w14:paraId="74727D7C" w14:textId="77777777" w:rsidR="00D073A9" w:rsidRPr="001E517B" w:rsidRDefault="00D073A9" w:rsidP="00745F13">
      <w:pPr>
        <w:spacing w:before="120" w:line="280" w:lineRule="atLeast"/>
        <w:rPr>
          <w:rFonts w:ascii="Times New Roman" w:hAnsi="Times New Roman"/>
          <w:color w:val="BFBFBF"/>
          <w:sz w:val="24"/>
          <w:szCs w:val="24"/>
          <w:lang w:val="en-GB" w:eastAsia="zh-TW"/>
        </w:rPr>
      </w:pPr>
    </w:p>
    <w:sectPr w:rsidR="00D073A9" w:rsidRPr="001E517B" w:rsidSect="00D70184">
      <w:headerReference w:type="even" r:id="rId8"/>
      <w:headerReference w:type="default" r:id="rId9"/>
      <w:footerReference w:type="default" r:id="rId10"/>
      <w:headerReference w:type="first" r:id="rId11"/>
      <w:footerReference w:type="first" r:id="rId12"/>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4467" w14:textId="77777777" w:rsidR="00A20476" w:rsidRDefault="00A20476">
      <w:r>
        <w:separator/>
      </w:r>
    </w:p>
    <w:p w14:paraId="61BA0ECA" w14:textId="77777777" w:rsidR="00A20476" w:rsidRDefault="00A20476"/>
    <w:p w14:paraId="39D64076" w14:textId="77777777" w:rsidR="00A20476" w:rsidRDefault="00A20476"/>
    <w:p w14:paraId="6B73C9FA" w14:textId="77777777" w:rsidR="00A20476" w:rsidRDefault="00A20476"/>
  </w:endnote>
  <w:endnote w:type="continuationSeparator" w:id="0">
    <w:p w14:paraId="49A2CC34" w14:textId="77777777" w:rsidR="00A20476" w:rsidRDefault="00A20476">
      <w:r>
        <w:continuationSeparator/>
      </w:r>
    </w:p>
    <w:p w14:paraId="0580C275" w14:textId="77777777" w:rsidR="00A20476" w:rsidRDefault="00A20476"/>
    <w:p w14:paraId="37B0B4A2" w14:textId="77777777" w:rsidR="00A20476" w:rsidRDefault="00A20476"/>
    <w:p w14:paraId="110E7230" w14:textId="77777777" w:rsidR="00A20476" w:rsidRDefault="00A20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A00A" w14:textId="77777777" w:rsidR="00D073A9" w:rsidRDefault="00733B89">
    <w:pPr>
      <w:pStyle w:val="Footer"/>
      <w:jc w:val="center"/>
    </w:pPr>
    <w:r>
      <w:fldChar w:fldCharType="begin"/>
    </w:r>
    <w:r>
      <w:instrText xml:space="preserve"> PAGE   \* MERGEFORMAT </w:instrText>
    </w:r>
    <w:r>
      <w:fldChar w:fldCharType="separate"/>
    </w:r>
    <w:r w:rsidR="00D073A9">
      <w:rPr>
        <w:noProof/>
      </w:rPr>
      <w:t>1</w:t>
    </w:r>
    <w:r>
      <w:rPr>
        <w:noProof/>
      </w:rPr>
      <w:fldChar w:fldCharType="end"/>
    </w:r>
  </w:p>
  <w:p w14:paraId="014C6698" w14:textId="77777777" w:rsidR="00D073A9" w:rsidRDefault="00D0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B474" w14:textId="0BBB02C5" w:rsidR="00D073A9" w:rsidRDefault="004570C4">
    <w:pPr>
      <w:pStyle w:val="Footer"/>
    </w:pPr>
    <w:r>
      <w:rPr>
        <w:noProof/>
        <w:lang w:val="es-ES_tradnl" w:eastAsia="es-ES_tradnl"/>
      </w:rPr>
      <mc:AlternateContent>
        <mc:Choice Requires="wps">
          <w:drawing>
            <wp:anchor distT="0" distB="0" distL="114300" distR="114300" simplePos="0" relativeHeight="251653632" behindDoc="0" locked="0" layoutInCell="1" allowOverlap="1" wp14:anchorId="16C28C66" wp14:editId="5AC9D346">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wps:spPr>
                    <wps:txbx>
                      <w:txbxContent>
                        <w:p w14:paraId="05FF9D69" w14:textId="77777777" w:rsidR="00D073A9" w:rsidRPr="00D12328" w:rsidRDefault="00D073A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28C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3632;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05FF9D69" w14:textId="77777777" w:rsidR="00D073A9" w:rsidRPr="00D12328" w:rsidRDefault="00D073A9"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663D" w14:textId="77777777" w:rsidR="00A20476" w:rsidRDefault="00A20476">
      <w:r>
        <w:separator/>
      </w:r>
    </w:p>
  </w:footnote>
  <w:footnote w:type="continuationSeparator" w:id="0">
    <w:p w14:paraId="5935A4EF" w14:textId="77777777" w:rsidR="00A20476" w:rsidRDefault="00A20476">
      <w:r>
        <w:continuationSeparator/>
      </w:r>
    </w:p>
  </w:footnote>
  <w:footnote w:type="continuationNotice" w:id="1">
    <w:p w14:paraId="371F2779" w14:textId="77777777" w:rsidR="00A20476" w:rsidRDefault="00A20476"/>
  </w:footnote>
  <w:footnote w:id="2">
    <w:p w14:paraId="4090F168" w14:textId="77777777" w:rsidR="00D073A9" w:rsidRDefault="00D073A9" w:rsidP="005D41C1">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 be filled in only for natural person</w:t>
      </w:r>
      <w:r w:rsidRPr="008F5B7B">
        <w:rPr>
          <w:rFonts w:ascii="Arial" w:hAnsi="Arial" w:cs="Arial"/>
          <w:i/>
          <w:iCs/>
          <w:szCs w:val="16"/>
          <w:lang w:val="en-GB"/>
        </w:rPr>
        <w:t xml:space="preserve"> shareholders</w:t>
      </w:r>
    </w:p>
  </w:footnote>
  <w:footnote w:id="3">
    <w:p w14:paraId="138A0025" w14:textId="77777777" w:rsidR="00D073A9" w:rsidRDefault="00D073A9" w:rsidP="005D41C1">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for shareholders who are legal persons/ entities without legal personality</w:t>
      </w:r>
    </w:p>
  </w:footnote>
  <w:footnote w:id="4">
    <w:p w14:paraId="30344B5B" w14:textId="77777777" w:rsidR="00D073A9" w:rsidRDefault="00D073A9" w:rsidP="005D41C1">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natural person</w:t>
      </w:r>
    </w:p>
  </w:footnote>
  <w:footnote w:id="5">
    <w:p w14:paraId="613BB993" w14:textId="77777777" w:rsidR="00D073A9" w:rsidRDefault="00D073A9" w:rsidP="005D41C1">
      <w:pPr>
        <w:pStyle w:val="FootnoteText"/>
      </w:pPr>
      <w:r w:rsidRPr="008F5B7B">
        <w:rPr>
          <w:rStyle w:val="FootnoteReference"/>
          <w:lang w:val="en-GB"/>
        </w:rPr>
        <w:footnoteRef/>
      </w:r>
      <w:r w:rsidRPr="008F5B7B">
        <w:rPr>
          <w:lang w:val="en-GB"/>
        </w:rPr>
        <w:t xml:space="preserve"> </w:t>
      </w:r>
      <w:r>
        <w:rPr>
          <w:rFonts w:ascii="Arial" w:hAnsi="Arial" w:cs="Arial"/>
          <w:i/>
          <w:iCs/>
          <w:szCs w:val="16"/>
          <w:lang w:val="en-GB"/>
        </w:rPr>
        <w:t>To</w:t>
      </w:r>
      <w:r w:rsidRPr="008F5B7B">
        <w:rPr>
          <w:rFonts w:ascii="Arial" w:hAnsi="Arial" w:cs="Arial"/>
          <w:i/>
          <w:iCs/>
          <w:szCs w:val="16"/>
          <w:lang w:val="en-GB"/>
        </w:rPr>
        <w:t xml:space="preserve"> be filled in only if the </w:t>
      </w:r>
      <w:r>
        <w:rPr>
          <w:rFonts w:ascii="Arial" w:hAnsi="Arial" w:cs="Arial"/>
          <w:i/>
          <w:iCs/>
          <w:szCs w:val="16"/>
          <w:lang w:val="en-GB"/>
        </w:rPr>
        <w:t>agent</w:t>
      </w:r>
      <w:r w:rsidRPr="008F5B7B">
        <w:rPr>
          <w:rFonts w:ascii="Arial" w:hAnsi="Arial" w:cs="Arial"/>
          <w:i/>
          <w:iCs/>
          <w:szCs w:val="16"/>
          <w:lang w:val="en-GB"/>
        </w:rPr>
        <w:t xml:space="preserve"> is a legal entity</w:t>
      </w:r>
    </w:p>
  </w:footnote>
  <w:footnote w:id="6">
    <w:p w14:paraId="4B4B1C3C" w14:textId="77777777" w:rsidR="00D073A9" w:rsidRPr="009E44C3" w:rsidRDefault="00D073A9" w:rsidP="00710487">
      <w:pPr>
        <w:pStyle w:val="FootnoteText"/>
        <w:rPr>
          <w:rFonts w:ascii="Arial" w:hAnsi="Arial" w:cs="Arial"/>
          <w:i/>
          <w:iCs/>
          <w:szCs w:val="16"/>
          <w:lang w:val="en-GB"/>
        </w:rPr>
      </w:pPr>
      <w:r w:rsidRPr="009E44C3">
        <w:rPr>
          <w:rStyle w:val="FootnoteReference"/>
          <w:lang w:val="en-GB"/>
        </w:rPr>
        <w:footnoteRef/>
      </w:r>
      <w:r w:rsidRPr="009E44C3">
        <w:rPr>
          <w:lang w:val="en-GB"/>
        </w:rPr>
        <w:t xml:space="preserve"> </w:t>
      </w:r>
      <w:r w:rsidRPr="009E44C3">
        <w:rPr>
          <w:rFonts w:ascii="Arial" w:hAnsi="Arial" w:cs="Arial"/>
          <w:i/>
          <w:iCs/>
          <w:szCs w:val="16"/>
          <w:lang w:val="en-GB"/>
        </w:rPr>
        <w:t xml:space="preserve">The deadline by which proposals may be made for the positions of member of the Board of Directors expires on </w:t>
      </w:r>
      <w:smartTag w:uri="urn:schemas-microsoft-com:office:smarttags" w:element="date">
        <w:smartTagPr>
          <w:attr w:name="ls" w:val="trans"/>
          <w:attr w:name="Month" w:val="08"/>
          <w:attr w:name="Day" w:val="06"/>
          <w:attr w:name="Year" w:val="2021"/>
        </w:smartTagPr>
        <w:r w:rsidRPr="009E44C3">
          <w:rPr>
            <w:rFonts w:ascii="Arial" w:hAnsi="Arial" w:cs="Arial"/>
            <w:i/>
            <w:iCs/>
            <w:szCs w:val="16"/>
            <w:lang w:val="en-GB"/>
          </w:rPr>
          <w:t>06.08.2021</w:t>
        </w:r>
      </w:smartTag>
      <w:r w:rsidRPr="009E44C3">
        <w:rPr>
          <w:rFonts w:ascii="Arial" w:hAnsi="Arial" w:cs="Arial"/>
          <w:i/>
          <w:iCs/>
          <w:szCs w:val="16"/>
          <w:lang w:val="en-GB"/>
        </w:rPr>
        <w:t xml:space="preserve"> at </w:t>
      </w:r>
      <w:smartTag w:uri="urn:schemas-microsoft-com:office:smarttags" w:element="time">
        <w:smartTagPr>
          <w:attr w:name="Hour" w:val="16"/>
          <w:attr w:name="Minute" w:val="30"/>
        </w:smartTagPr>
        <w:r w:rsidRPr="009E44C3">
          <w:rPr>
            <w:rFonts w:ascii="Arial" w:hAnsi="Arial" w:cs="Arial"/>
            <w:i/>
            <w:iCs/>
            <w:szCs w:val="16"/>
            <w:lang w:val="en-GB"/>
          </w:rPr>
          <w:t>16:30;</w:t>
        </w:r>
      </w:smartTag>
      <w:r w:rsidRPr="009E44C3">
        <w:rPr>
          <w:rFonts w:ascii="Arial" w:hAnsi="Arial" w:cs="Arial"/>
          <w:i/>
          <w:iCs/>
          <w:szCs w:val="16"/>
          <w:lang w:val="en-GB"/>
        </w:rPr>
        <w:t xml:space="preserve"> After the expiration of this term, at least 10 calendar days before the OGMS date, this ballot paper will be updated with the names of the proposed candidates.</w:t>
      </w:r>
    </w:p>
    <w:p w14:paraId="1B870FDA" w14:textId="77777777" w:rsidR="00D073A9" w:rsidRDefault="00D073A9" w:rsidP="00710487">
      <w:pPr>
        <w:pStyle w:val="FootnoteText"/>
        <w:jc w:val="both"/>
      </w:pPr>
      <w:r w:rsidRPr="009E44C3">
        <w:rPr>
          <w:rFonts w:ascii="Arial" w:hAnsi="Arial" w:cs="Arial"/>
          <w:i/>
          <w:iCs/>
          <w:szCs w:val="16"/>
          <w:lang w:val="en-GB"/>
        </w:rPr>
        <w:t xml:space="preserve">This item </w:t>
      </w:r>
      <w:r>
        <w:rPr>
          <w:rFonts w:ascii="Arial" w:hAnsi="Arial" w:cs="Arial"/>
          <w:i/>
          <w:iCs/>
          <w:szCs w:val="16"/>
          <w:lang w:val="en-GB"/>
        </w:rPr>
        <w:t xml:space="preserve">on the </w:t>
      </w:r>
      <w:r w:rsidRPr="009E44C3">
        <w:rPr>
          <w:rFonts w:ascii="Arial" w:hAnsi="Arial" w:cs="Arial"/>
          <w:i/>
          <w:iCs/>
          <w:szCs w:val="16"/>
          <w:lang w:val="en-GB"/>
        </w:rPr>
        <w:t xml:space="preserve">agenda requires a secret ballot. Its disclosure is made in accordance with art. 92 of Law 24/2017, to the members of the secretariat in charge of counting the secret votes cast and only when the other votes cast in secret by the present shareholders or by the </w:t>
      </w:r>
      <w:r>
        <w:rPr>
          <w:rFonts w:ascii="Arial" w:hAnsi="Arial" w:cs="Arial"/>
          <w:i/>
          <w:iCs/>
          <w:szCs w:val="16"/>
          <w:lang w:val="en-GB"/>
        </w:rPr>
        <w:t>agent</w:t>
      </w:r>
      <w:r w:rsidRPr="009E44C3">
        <w:rPr>
          <w:rFonts w:ascii="Arial" w:hAnsi="Arial" w:cs="Arial"/>
          <w:i/>
          <w:iCs/>
          <w:szCs w:val="16"/>
          <w:lang w:val="en-GB"/>
        </w:rPr>
        <w:t>s of the shareholders participating in the meeting are known. In the case of a vote by proxy, the disclosure of the vote to him before the general meeting shall not constitute a breach of the requirement of secrecy of the vote.</w:t>
      </w:r>
      <w:r>
        <w:rPr>
          <w:rFonts w:ascii="Arial" w:hAnsi="Arial" w:cs="Arial"/>
          <w:i/>
          <w:iCs/>
          <w:szCs w:val="16"/>
          <w:lang w:val="en-GB"/>
        </w:rPr>
        <w:t xml:space="preserve"> </w:t>
      </w:r>
    </w:p>
  </w:footnote>
  <w:footnote w:id="7">
    <w:p w14:paraId="2777E0CF" w14:textId="77777777" w:rsidR="00D073A9" w:rsidRDefault="00D073A9" w:rsidP="00AA11D9">
      <w:pPr>
        <w:pStyle w:val="FootnoteText"/>
      </w:pPr>
      <w:r>
        <w:rPr>
          <w:rStyle w:val="FootnoteReference"/>
        </w:rPr>
        <w:footnoteRef/>
      </w:r>
      <w:r w:rsidRPr="005D41C1">
        <w:rPr>
          <w:lang w:val="ro-RO"/>
        </w:rPr>
        <w:t xml:space="preserve"> </w:t>
      </w:r>
      <w:r w:rsidRPr="00910B7E">
        <w:rPr>
          <w:lang w:val="en-US"/>
        </w:rPr>
        <w:t>To be filled in only if the Shareholder is a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125F" w14:textId="77777777" w:rsidR="00D073A9" w:rsidRDefault="00733B89">
    <w:pPr>
      <w:framePr w:wrap="around" w:vAnchor="text" w:hAnchor="margin" w:xAlign="center" w:y="1"/>
    </w:pPr>
    <w:r>
      <w:fldChar w:fldCharType="begin"/>
    </w:r>
    <w:r>
      <w:instrText xml:space="preserve">PAGE  </w:instrText>
    </w:r>
    <w:r>
      <w:fldChar w:fldCharType="separate"/>
    </w:r>
    <w:r w:rsidR="00D073A9">
      <w:rPr>
        <w:noProof/>
      </w:rPr>
      <w:t>1</w:t>
    </w:r>
    <w:r>
      <w:rPr>
        <w:noProof/>
      </w:rPr>
      <w:fldChar w:fldCharType="end"/>
    </w:r>
  </w:p>
  <w:p w14:paraId="38E27E09" w14:textId="77777777" w:rsidR="00D073A9" w:rsidRDefault="00D073A9"/>
  <w:p w14:paraId="6409E999" w14:textId="77777777" w:rsidR="00D073A9" w:rsidRDefault="00D073A9"/>
  <w:p w14:paraId="6B53739D" w14:textId="77777777" w:rsidR="00D073A9" w:rsidRDefault="00D073A9"/>
  <w:p w14:paraId="7B87307D" w14:textId="77777777" w:rsidR="00D073A9" w:rsidRDefault="00D073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8CFE" w14:textId="77777777" w:rsidR="00D073A9" w:rsidRDefault="00D073A9" w:rsidP="00A17EFC">
    <w:pPr>
      <w:pStyle w:val="Header"/>
      <w:rPr>
        <w:lang w:val="ro-RO"/>
      </w:rPr>
    </w:pPr>
  </w:p>
  <w:p w14:paraId="0C6FBDF3" w14:textId="3C54732F" w:rsidR="00D073A9" w:rsidRPr="00196743" w:rsidRDefault="004570C4" w:rsidP="00196743">
    <w:pPr>
      <w:pStyle w:val="Header"/>
      <w:spacing w:line="240" w:lineRule="auto"/>
      <w:jc w:val="right"/>
      <w:rPr>
        <w:rFonts w:ascii="Times New Roman" w:hAnsi="Times New Roman"/>
        <w:b/>
        <w:i/>
        <w:lang w:val="ro-RO"/>
      </w:rPr>
    </w:pPr>
    <w:r>
      <w:rPr>
        <w:noProof/>
        <w:lang w:val="es-ES_tradnl" w:eastAsia="es-ES_tradnl"/>
      </w:rPr>
      <w:drawing>
        <wp:anchor distT="0" distB="0" distL="114300" distR="114300" simplePos="0" relativeHeight="251661824" behindDoc="1" locked="0" layoutInCell="1" allowOverlap="1" wp14:anchorId="4C26A8E7" wp14:editId="4E916ECC">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9"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00D073A9" w:rsidRPr="00196743">
      <w:rPr>
        <w:rFonts w:ascii="Times New Roman" w:hAnsi="Times New Roman"/>
        <w:b/>
        <w:i/>
        <w:lang w:val="ro-RO"/>
      </w:rPr>
      <w:t xml:space="preserve">AGROSERV MĂRIUȚA S.A. </w:t>
    </w:r>
  </w:p>
  <w:p w14:paraId="35D6C64E" w14:textId="77777777" w:rsidR="00D073A9" w:rsidRPr="009E44C3" w:rsidRDefault="00D073A9" w:rsidP="005D41C1">
    <w:pPr>
      <w:pStyle w:val="Header"/>
      <w:spacing w:line="240" w:lineRule="auto"/>
      <w:jc w:val="right"/>
      <w:rPr>
        <w:rFonts w:ascii="Times New Roman" w:hAnsi="Times New Roman"/>
        <w:i/>
        <w:lang w:val="en-GB"/>
      </w:rPr>
    </w:pPr>
    <w:r w:rsidRPr="009E44C3">
      <w:rPr>
        <w:rFonts w:ascii="Times New Roman" w:hAnsi="Times New Roman"/>
        <w:i/>
        <w:lang w:val="en-GB"/>
      </w:rPr>
      <w:t xml:space="preserve">with the registered office in </w:t>
    </w:r>
    <w:proofErr w:type="spellStart"/>
    <w:r w:rsidRPr="009E44C3">
      <w:rPr>
        <w:rFonts w:ascii="Times New Roman" w:hAnsi="Times New Roman"/>
        <w:i/>
        <w:lang w:val="en-GB"/>
      </w:rPr>
      <w:t>Drăgoești</w:t>
    </w:r>
    <w:proofErr w:type="spellEnd"/>
    <w:r w:rsidRPr="009E44C3">
      <w:rPr>
        <w:rFonts w:ascii="Times New Roman" w:hAnsi="Times New Roman"/>
        <w:i/>
        <w:lang w:val="en-GB"/>
      </w:rPr>
      <w:t xml:space="preserve">, Str. </w:t>
    </w:r>
    <w:proofErr w:type="spellStart"/>
    <w:r w:rsidRPr="009E44C3">
      <w:rPr>
        <w:rFonts w:ascii="Times New Roman" w:hAnsi="Times New Roman"/>
        <w:i/>
        <w:lang w:val="en-GB"/>
      </w:rPr>
      <w:t>Primăriei</w:t>
    </w:r>
    <w:proofErr w:type="spellEnd"/>
    <w:r w:rsidRPr="009E44C3">
      <w:rPr>
        <w:rFonts w:ascii="Times New Roman" w:hAnsi="Times New Roman"/>
        <w:i/>
        <w:lang w:val="en-GB"/>
      </w:rPr>
      <w:t xml:space="preserve">, zootechnical farm, </w:t>
    </w:r>
    <w:proofErr w:type="spellStart"/>
    <w:r w:rsidRPr="009E44C3">
      <w:rPr>
        <w:rFonts w:ascii="Times New Roman" w:hAnsi="Times New Roman"/>
        <w:i/>
        <w:lang w:val="en-GB"/>
      </w:rPr>
      <w:t>Ialomița</w:t>
    </w:r>
    <w:proofErr w:type="spellEnd"/>
    <w:r>
      <w:rPr>
        <w:rFonts w:ascii="Times New Roman" w:hAnsi="Times New Roman"/>
        <w:i/>
        <w:lang w:val="en-GB"/>
      </w:rPr>
      <w:t xml:space="preserve"> </w:t>
    </w:r>
    <w:r w:rsidRPr="009E44C3">
      <w:rPr>
        <w:rFonts w:ascii="Times New Roman" w:hAnsi="Times New Roman"/>
        <w:i/>
        <w:lang w:val="en-GB"/>
      </w:rPr>
      <w:t>County,</w:t>
    </w:r>
  </w:p>
  <w:p w14:paraId="0B826C91" w14:textId="77777777" w:rsidR="00D073A9" w:rsidRPr="009E44C3" w:rsidRDefault="00D073A9" w:rsidP="005D41C1">
    <w:pPr>
      <w:pStyle w:val="Header"/>
      <w:spacing w:line="240" w:lineRule="auto"/>
      <w:jc w:val="right"/>
      <w:rPr>
        <w:rFonts w:ascii="Times New Roman" w:hAnsi="Times New Roman"/>
        <w:i/>
        <w:lang w:val="en-GB"/>
      </w:rPr>
    </w:pPr>
    <w:r w:rsidRPr="009E44C3">
      <w:rPr>
        <w:rFonts w:ascii="Times New Roman" w:hAnsi="Times New Roman"/>
        <w:i/>
        <w:lang w:val="en-GB"/>
      </w:rPr>
      <w:t>registration number with the National Office of the Trade Register J21/195/2008</w:t>
    </w:r>
  </w:p>
  <w:p w14:paraId="258B9C11" w14:textId="77777777" w:rsidR="00D073A9" w:rsidRPr="009E44C3" w:rsidRDefault="00D073A9" w:rsidP="005D41C1">
    <w:pPr>
      <w:pStyle w:val="Header"/>
      <w:spacing w:line="240" w:lineRule="auto"/>
      <w:jc w:val="right"/>
      <w:rPr>
        <w:rFonts w:ascii="Times New Roman" w:hAnsi="Times New Roman"/>
        <w:i/>
        <w:lang w:val="en-GB"/>
      </w:rPr>
    </w:pPr>
    <w:r w:rsidRPr="009E44C3">
      <w:rPr>
        <w:rFonts w:ascii="Times New Roman" w:hAnsi="Times New Roman"/>
        <w:i/>
        <w:lang w:val="en-GB"/>
      </w:rPr>
      <w:t>sole registration number RO 6363609</w:t>
    </w:r>
  </w:p>
  <w:p w14:paraId="77EF0426" w14:textId="77777777" w:rsidR="00D073A9" w:rsidRPr="009E44C3" w:rsidRDefault="00D073A9" w:rsidP="005D41C1">
    <w:pPr>
      <w:pStyle w:val="Header"/>
      <w:spacing w:line="240" w:lineRule="auto"/>
      <w:jc w:val="right"/>
      <w:rPr>
        <w:rFonts w:ascii="Times New Roman" w:hAnsi="Times New Roman"/>
        <w:i/>
        <w:lang w:val="en-GB"/>
      </w:rPr>
    </w:pPr>
    <w:r w:rsidRPr="009E44C3">
      <w:rPr>
        <w:rFonts w:ascii="Times New Roman" w:hAnsi="Times New Roman"/>
        <w:i/>
        <w:lang w:val="en-GB"/>
      </w:rPr>
      <w:t>subscribed and paid-in share capital</w:t>
    </w:r>
    <w:r>
      <w:rPr>
        <w:rFonts w:ascii="Times New Roman" w:hAnsi="Times New Roman"/>
        <w:i/>
        <w:lang w:val="en-GB"/>
      </w:rPr>
      <w:t xml:space="preserve"> </w:t>
    </w:r>
    <w:r w:rsidRPr="009E44C3">
      <w:rPr>
        <w:rFonts w:ascii="Times New Roman" w:hAnsi="Times New Roman"/>
        <w:i/>
        <w:lang w:val="en-GB"/>
      </w:rPr>
      <w:t>173.102 RON</w:t>
    </w:r>
  </w:p>
  <w:p w14:paraId="277F2D0D" w14:textId="77777777" w:rsidR="00D073A9" w:rsidRDefault="00D073A9"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056F" w14:textId="0E783E19" w:rsidR="00D073A9" w:rsidRDefault="004570C4">
    <w:pPr>
      <w:pStyle w:val="Header"/>
    </w:pPr>
    <w:r>
      <w:rPr>
        <w:noProof/>
        <w:lang w:val="es-ES_tradnl" w:eastAsia="es-ES_tradnl"/>
      </w:rPr>
      <w:drawing>
        <wp:anchor distT="0" distB="0" distL="114300" distR="114300" simplePos="0" relativeHeight="251659776" behindDoc="0" locked="0" layoutInCell="1" allowOverlap="1" wp14:anchorId="022A8EF9" wp14:editId="777995E4">
          <wp:simplePos x="0" y="0"/>
          <wp:positionH relativeFrom="column">
            <wp:align>center</wp:align>
          </wp:positionH>
          <wp:positionV relativeFrom="paragraph">
            <wp:posOffset>535305</wp:posOffset>
          </wp:positionV>
          <wp:extent cx="1371600" cy="257175"/>
          <wp:effectExtent l="0" t="0" r="0" b="0"/>
          <wp:wrapNone/>
          <wp:docPr id="7"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SH_CRO_small"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8752" behindDoc="0" locked="0" layoutInCell="1" allowOverlap="1" wp14:anchorId="35BB8CE5" wp14:editId="01B3CAAD">
          <wp:simplePos x="0" y="0"/>
          <wp:positionH relativeFrom="page">
            <wp:align>center</wp:align>
          </wp:positionH>
          <wp:positionV relativeFrom="page">
            <wp:posOffset>1032510</wp:posOffset>
          </wp:positionV>
          <wp:extent cx="1371600" cy="190500"/>
          <wp:effectExtent l="0" t="0" r="0" b="0"/>
          <wp:wrapNone/>
          <wp:docPr id="3"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SH_AUT_small"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0800" behindDoc="0" locked="0" layoutInCell="1" allowOverlap="1" wp14:anchorId="77190E00" wp14:editId="4D9D86CD">
          <wp:simplePos x="0" y="0"/>
          <wp:positionH relativeFrom="column">
            <wp:align>center</wp:align>
          </wp:positionH>
          <wp:positionV relativeFrom="paragraph">
            <wp:posOffset>388620</wp:posOffset>
          </wp:positionV>
          <wp:extent cx="1371600" cy="352425"/>
          <wp:effectExtent l="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H_SLO_small"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7728" behindDoc="0" locked="0" layoutInCell="1" allowOverlap="1" wp14:anchorId="173AFA8E" wp14:editId="31F0A2CB">
          <wp:simplePos x="0" y="0"/>
          <wp:positionH relativeFrom="column">
            <wp:align>center</wp:align>
          </wp:positionH>
          <wp:positionV relativeFrom="paragraph">
            <wp:posOffset>388620</wp:posOffset>
          </wp:positionV>
          <wp:extent cx="1447800" cy="419100"/>
          <wp:effectExtent l="0" t="0" r="0" b="0"/>
          <wp:wrapNone/>
          <wp:docPr id="5"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SH_SRB_small"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6704" behindDoc="0" locked="0" layoutInCell="1" allowOverlap="1" wp14:anchorId="4CAAEA6F" wp14:editId="392AD569">
          <wp:simplePos x="0" y="0"/>
          <wp:positionH relativeFrom="column">
            <wp:align>center</wp:align>
          </wp:positionH>
          <wp:positionV relativeFrom="paragraph">
            <wp:posOffset>417195</wp:posOffset>
          </wp:positionV>
          <wp:extent cx="1447800" cy="371475"/>
          <wp:effectExtent l="0" t="0" r="0" b="0"/>
          <wp:wrapNone/>
          <wp:docPr id="6"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SH_BGR_small"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55680" behindDoc="1" locked="0" layoutInCell="1" allowOverlap="1" wp14:anchorId="53F07DCA" wp14:editId="4D41E7BD">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wps:spPr>
                    <wps:txbx>
                      <w:txbxContent>
                        <w:p w14:paraId="1797B6D6" w14:textId="77777777" w:rsidR="00D073A9" w:rsidRDefault="00D073A9" w:rsidP="007C598A">
                          <w:pPr>
                            <w:pStyle w:val="SKopfzeile6pt"/>
                            <w:ind w:left="454" w:right="227"/>
                          </w:pPr>
                          <w:r>
                            <w:t>Schönherr Rechtsanwälte GmbH</w:t>
                          </w:r>
                        </w:p>
                        <w:p w14:paraId="324DFCEB" w14:textId="77777777" w:rsidR="00D073A9" w:rsidRDefault="00D073A9" w:rsidP="007C598A">
                          <w:pPr>
                            <w:pStyle w:val="SKopfzeile6pt"/>
                            <w:ind w:left="454" w:right="227"/>
                          </w:pPr>
                          <w:r>
                            <w:t>A-1014 Wien, Tuchlauben 17</w:t>
                          </w:r>
                        </w:p>
                        <w:p w14:paraId="74ECA0A7" w14:textId="77777777" w:rsidR="00D073A9" w:rsidRDefault="00D073A9" w:rsidP="007C598A">
                          <w:pPr>
                            <w:pStyle w:val="SKopfzeile6pt"/>
                            <w:ind w:left="454" w:right="227"/>
                          </w:pPr>
                          <w:r>
                            <w:t>FN 266331 p (HG Wien)</w:t>
                          </w:r>
                        </w:p>
                        <w:p w14:paraId="34DC2C57" w14:textId="77777777" w:rsidR="00D073A9" w:rsidRDefault="00D073A9" w:rsidP="007C598A">
                          <w:pPr>
                            <w:pStyle w:val="SKopfzeile6pt"/>
                            <w:ind w:left="454" w:right="227"/>
                          </w:pPr>
                          <w:r>
                            <w:t>UID ATU 61980967</w:t>
                          </w:r>
                        </w:p>
                        <w:p w14:paraId="7D9DE13D" w14:textId="77777777" w:rsidR="00D073A9" w:rsidRPr="005D41C1" w:rsidRDefault="00D073A9" w:rsidP="007C598A">
                          <w:pPr>
                            <w:pStyle w:val="SKopfzeile6pt"/>
                            <w:ind w:left="454" w:right="227"/>
                            <w:rPr>
                              <w:lang w:val="fr-FR"/>
                            </w:rPr>
                          </w:pPr>
                          <w:r w:rsidRPr="005D41C1">
                            <w:rPr>
                              <w:lang w:val="fr-FR"/>
                            </w:rPr>
                            <w:t>DVR 0157139</w:t>
                          </w:r>
                        </w:p>
                        <w:p w14:paraId="2CD6E6FC" w14:textId="77777777" w:rsidR="00D073A9" w:rsidRPr="005D41C1" w:rsidRDefault="00D073A9" w:rsidP="007C598A">
                          <w:pPr>
                            <w:pStyle w:val="SKopfzeile6pt"/>
                            <w:ind w:left="454" w:right="227"/>
                            <w:rPr>
                              <w:lang w:val="fr-FR"/>
                            </w:rPr>
                          </w:pPr>
                          <w:r w:rsidRPr="005D41C1">
                            <w:rPr>
                              <w:lang w:val="fr-FR"/>
                            </w:rPr>
                            <w:t>T: +43 1 534 37</w:t>
                          </w:r>
                        </w:p>
                        <w:p w14:paraId="4B6814E8" w14:textId="77777777" w:rsidR="00D073A9" w:rsidRPr="005D41C1" w:rsidRDefault="00D073A9" w:rsidP="007C598A">
                          <w:pPr>
                            <w:pStyle w:val="SKopfzeile6pt"/>
                            <w:ind w:left="454" w:right="227"/>
                            <w:rPr>
                              <w:lang w:val="fr-FR"/>
                            </w:rPr>
                          </w:pPr>
                          <w:r w:rsidRPr="005D41C1">
                            <w:rPr>
                              <w:lang w:val="fr-FR"/>
                            </w:rP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07DCA"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797B6D6" w14:textId="77777777" w:rsidR="00D073A9" w:rsidRDefault="00D073A9" w:rsidP="007C598A">
                    <w:pPr>
                      <w:pStyle w:val="SKopfzeile6pt"/>
                      <w:ind w:left="454" w:right="227"/>
                    </w:pPr>
                    <w:r>
                      <w:t>Schönherr Rechtsanwälte GmbH</w:t>
                    </w:r>
                  </w:p>
                  <w:p w14:paraId="324DFCEB" w14:textId="77777777" w:rsidR="00D073A9" w:rsidRDefault="00D073A9" w:rsidP="007C598A">
                    <w:pPr>
                      <w:pStyle w:val="SKopfzeile6pt"/>
                      <w:ind w:left="454" w:right="227"/>
                    </w:pPr>
                    <w:r>
                      <w:t>A-1014 Wien, Tuchlauben 17</w:t>
                    </w:r>
                  </w:p>
                  <w:p w14:paraId="74ECA0A7" w14:textId="77777777" w:rsidR="00D073A9" w:rsidRDefault="00D073A9" w:rsidP="007C598A">
                    <w:pPr>
                      <w:pStyle w:val="SKopfzeile6pt"/>
                      <w:ind w:left="454" w:right="227"/>
                    </w:pPr>
                    <w:r>
                      <w:t>FN 266331 p (HG Wien)</w:t>
                    </w:r>
                  </w:p>
                  <w:p w14:paraId="34DC2C57" w14:textId="77777777" w:rsidR="00D073A9" w:rsidRDefault="00D073A9" w:rsidP="007C598A">
                    <w:pPr>
                      <w:pStyle w:val="SKopfzeile6pt"/>
                      <w:ind w:left="454" w:right="227"/>
                    </w:pPr>
                    <w:r>
                      <w:t>UID ATU 61980967</w:t>
                    </w:r>
                  </w:p>
                  <w:p w14:paraId="7D9DE13D" w14:textId="77777777" w:rsidR="00D073A9" w:rsidRPr="005D41C1" w:rsidRDefault="00D073A9" w:rsidP="007C598A">
                    <w:pPr>
                      <w:pStyle w:val="SKopfzeile6pt"/>
                      <w:ind w:left="454" w:right="227"/>
                      <w:rPr>
                        <w:lang w:val="fr-FR"/>
                      </w:rPr>
                    </w:pPr>
                    <w:r w:rsidRPr="005D41C1">
                      <w:rPr>
                        <w:lang w:val="fr-FR"/>
                      </w:rPr>
                      <w:t>DVR 0157139</w:t>
                    </w:r>
                  </w:p>
                  <w:p w14:paraId="2CD6E6FC" w14:textId="77777777" w:rsidR="00D073A9" w:rsidRPr="005D41C1" w:rsidRDefault="00D073A9" w:rsidP="007C598A">
                    <w:pPr>
                      <w:pStyle w:val="SKopfzeile6pt"/>
                      <w:ind w:left="454" w:right="227"/>
                      <w:rPr>
                        <w:lang w:val="fr-FR"/>
                      </w:rPr>
                    </w:pPr>
                    <w:r w:rsidRPr="005D41C1">
                      <w:rPr>
                        <w:lang w:val="fr-FR"/>
                      </w:rPr>
                      <w:t>T: +43 1 534 37</w:t>
                    </w:r>
                  </w:p>
                  <w:p w14:paraId="4B6814E8" w14:textId="77777777" w:rsidR="00D073A9" w:rsidRPr="005D41C1" w:rsidRDefault="00D073A9" w:rsidP="007C598A">
                    <w:pPr>
                      <w:pStyle w:val="SKopfzeile6pt"/>
                      <w:ind w:left="454" w:right="227"/>
                      <w:rPr>
                        <w:lang w:val="fr-FR"/>
                      </w:rPr>
                    </w:pPr>
                    <w:r w:rsidRPr="005D41C1">
                      <w:rPr>
                        <w:lang w:val="fr-FR"/>
                      </w:rPr>
                      <w:t>E:office@schoenherr.at</w:t>
                    </w:r>
                  </w:p>
                </w:txbxContent>
              </v:textbox>
              <w10:wrap type="square" anchorx="page" anchory="page"/>
            </v:shape>
          </w:pict>
        </mc:Fallback>
      </mc:AlternateContent>
    </w:r>
    <w:r>
      <w:rPr>
        <w:noProof/>
        <w:lang w:val="es-ES_tradnl" w:eastAsia="es-ES_tradnl"/>
      </w:rPr>
      <w:drawing>
        <wp:anchor distT="0" distB="0" distL="114300" distR="114300" simplePos="0" relativeHeight="251654656" behindDoc="0" locked="0" layoutInCell="1" allowOverlap="1" wp14:anchorId="4C168393" wp14:editId="611E222B">
          <wp:simplePos x="0" y="0"/>
          <wp:positionH relativeFrom="page">
            <wp:align>center</wp:align>
          </wp:positionH>
          <wp:positionV relativeFrom="page">
            <wp:posOffset>1008380</wp:posOffset>
          </wp:positionV>
          <wp:extent cx="1371600" cy="190500"/>
          <wp:effectExtent l="0" t="0" r="0" b="0"/>
          <wp:wrapNone/>
          <wp:docPr id="8"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68C0E"/>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34D2D69C"/>
    <w:lvl w:ilvl="0">
      <w:start w:val="1"/>
      <w:numFmt w:val="decimal"/>
      <w:pStyle w:val="ListBullet4"/>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Heading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Heading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Heading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Heading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Heading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D5813F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CA3602"/>
    <w:multiLevelType w:val="hybridMultilevel"/>
    <w:tmpl w:val="5B006E52"/>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4F646606"/>
    <w:multiLevelType w:val="hybridMultilevel"/>
    <w:tmpl w:val="890895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3A3F25"/>
    <w:multiLevelType w:val="multilevel"/>
    <w:tmpl w:val="47FC0B4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5B290FA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Heading6"/>
      <w:lvlText w:val="%1.%2.%3.%4.%5.%6."/>
      <w:lvlJc w:val="left"/>
      <w:pPr>
        <w:tabs>
          <w:tab w:val="num" w:pos="1080"/>
        </w:tabs>
        <w:ind w:left="907" w:hanging="907"/>
      </w:pPr>
      <w:rPr>
        <w:rFonts w:cs="Times New Roman" w:hint="default"/>
      </w:rPr>
    </w:lvl>
    <w:lvl w:ilvl="6">
      <w:start w:val="1"/>
      <w:numFmt w:val="decimal"/>
      <w:pStyle w:val="Heading7"/>
      <w:lvlText w:val="%1.%2.%3.%4.%5.%6.%7."/>
      <w:lvlJc w:val="left"/>
      <w:pPr>
        <w:tabs>
          <w:tab w:val="num" w:pos="1440"/>
        </w:tabs>
        <w:ind w:left="1134" w:hanging="1134"/>
      </w:pPr>
      <w:rPr>
        <w:rFonts w:cs="Times New Roman" w:hint="default"/>
      </w:rPr>
    </w:lvl>
    <w:lvl w:ilvl="7">
      <w:start w:val="1"/>
      <w:numFmt w:val="decimal"/>
      <w:pStyle w:val="Heading8"/>
      <w:lvlText w:val="%1.%2.%3.%4.%5.%6.%7.%8."/>
      <w:lvlJc w:val="left"/>
      <w:pPr>
        <w:tabs>
          <w:tab w:val="num" w:pos="1440"/>
        </w:tabs>
        <w:ind w:left="1134" w:hanging="1134"/>
      </w:pPr>
      <w:rPr>
        <w:rFonts w:cs="Times New Roman" w:hint="default"/>
      </w:rPr>
    </w:lvl>
    <w:lvl w:ilvl="8">
      <w:start w:val="1"/>
      <w:numFmt w:val="decimal"/>
      <w:pStyle w:val="Heading9"/>
      <w:lvlText w:val="%1.%2.%3.%4.%5.%6.%7.%8.%9."/>
      <w:lvlJc w:val="left"/>
      <w:pPr>
        <w:tabs>
          <w:tab w:val="num" w:pos="1800"/>
        </w:tabs>
        <w:ind w:left="1134" w:hanging="1134"/>
      </w:pPr>
      <w:rPr>
        <w:rFonts w:cs="Times New Roman"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31F7A1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BED125F"/>
    <w:multiLevelType w:val="hybridMultilevel"/>
    <w:tmpl w:val="619C23F2"/>
    <w:lvl w:ilvl="0" w:tplc="BE7293B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9"/>
  </w:num>
  <w:num w:numId="27">
    <w:abstractNumId w:val="14"/>
  </w:num>
  <w:num w:numId="28">
    <w:abstractNumId w:val="10"/>
  </w:num>
  <w:num w:numId="29">
    <w:abstractNumId w:val="15"/>
  </w:num>
  <w:num w:numId="30">
    <w:abstractNumId w:val="20"/>
  </w:num>
  <w:num w:numId="31">
    <w:abstractNumId w:val="21"/>
  </w:num>
  <w:num w:numId="32">
    <w:abstractNumId w:val="13"/>
  </w:num>
  <w:num w:numId="33">
    <w:abstractNumId w:val="25"/>
  </w:num>
  <w:num w:numId="34">
    <w:abstractNumId w:val="23"/>
  </w:num>
  <w:num w:numId="35">
    <w:abstractNumId w:val="16"/>
  </w:num>
  <w:num w:numId="36">
    <w:abstractNumId w:val="24"/>
  </w:num>
  <w:num w:numId="37">
    <w:abstractNumId w:val="12"/>
  </w:num>
  <w:num w:numId="38">
    <w:abstractNumId w:val="17"/>
  </w:num>
  <w:num w:numId="39">
    <w:abstractNumId w:val="18"/>
  </w:num>
  <w:num w:numId="40">
    <w:abstractNumId w:val="22"/>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1A84"/>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96EC0"/>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D62E5"/>
    <w:rsid w:val="000E1D7D"/>
    <w:rsid w:val="000F0E13"/>
    <w:rsid w:val="000F3A73"/>
    <w:rsid w:val="000F3CD3"/>
    <w:rsid w:val="000F5532"/>
    <w:rsid w:val="00104BBD"/>
    <w:rsid w:val="00110ABE"/>
    <w:rsid w:val="00110B40"/>
    <w:rsid w:val="001142B4"/>
    <w:rsid w:val="0011566F"/>
    <w:rsid w:val="00116249"/>
    <w:rsid w:val="00130ED0"/>
    <w:rsid w:val="0013219A"/>
    <w:rsid w:val="001336D8"/>
    <w:rsid w:val="00136EC2"/>
    <w:rsid w:val="00140DEC"/>
    <w:rsid w:val="001423A5"/>
    <w:rsid w:val="001521E6"/>
    <w:rsid w:val="00152A4C"/>
    <w:rsid w:val="00153A38"/>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96743"/>
    <w:rsid w:val="001A18FB"/>
    <w:rsid w:val="001A26BB"/>
    <w:rsid w:val="001A2BD7"/>
    <w:rsid w:val="001A3221"/>
    <w:rsid w:val="001A4527"/>
    <w:rsid w:val="001B6B59"/>
    <w:rsid w:val="001B6CCE"/>
    <w:rsid w:val="001C01FE"/>
    <w:rsid w:val="001C0D68"/>
    <w:rsid w:val="001C423D"/>
    <w:rsid w:val="001C4278"/>
    <w:rsid w:val="001D08B8"/>
    <w:rsid w:val="001D3F50"/>
    <w:rsid w:val="001D4588"/>
    <w:rsid w:val="001D7BA0"/>
    <w:rsid w:val="001E0F8C"/>
    <w:rsid w:val="001E3D2B"/>
    <w:rsid w:val="001E517B"/>
    <w:rsid w:val="001F1C32"/>
    <w:rsid w:val="001F2A28"/>
    <w:rsid w:val="001F3755"/>
    <w:rsid w:val="001F3B01"/>
    <w:rsid w:val="002006C3"/>
    <w:rsid w:val="002007C6"/>
    <w:rsid w:val="00206C65"/>
    <w:rsid w:val="0020705B"/>
    <w:rsid w:val="002114ED"/>
    <w:rsid w:val="00213571"/>
    <w:rsid w:val="002137A7"/>
    <w:rsid w:val="00213D53"/>
    <w:rsid w:val="002153E4"/>
    <w:rsid w:val="002245BD"/>
    <w:rsid w:val="00230F4F"/>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841E2"/>
    <w:rsid w:val="00287B11"/>
    <w:rsid w:val="0029052B"/>
    <w:rsid w:val="002A131D"/>
    <w:rsid w:val="002A6C50"/>
    <w:rsid w:val="002B2532"/>
    <w:rsid w:val="002B4048"/>
    <w:rsid w:val="002B4A24"/>
    <w:rsid w:val="002B5AA1"/>
    <w:rsid w:val="002C2EE5"/>
    <w:rsid w:val="002C33C1"/>
    <w:rsid w:val="002C3D5F"/>
    <w:rsid w:val="002C43F1"/>
    <w:rsid w:val="002C556F"/>
    <w:rsid w:val="002C64D7"/>
    <w:rsid w:val="002D0504"/>
    <w:rsid w:val="002E1EA6"/>
    <w:rsid w:val="002E307F"/>
    <w:rsid w:val="002E6DA0"/>
    <w:rsid w:val="002E6F99"/>
    <w:rsid w:val="002F54E4"/>
    <w:rsid w:val="002F75C7"/>
    <w:rsid w:val="00301CFA"/>
    <w:rsid w:val="00302B10"/>
    <w:rsid w:val="00303080"/>
    <w:rsid w:val="00304992"/>
    <w:rsid w:val="0031058B"/>
    <w:rsid w:val="00310A4C"/>
    <w:rsid w:val="00312492"/>
    <w:rsid w:val="00313E95"/>
    <w:rsid w:val="00322A2A"/>
    <w:rsid w:val="0032373E"/>
    <w:rsid w:val="003245DC"/>
    <w:rsid w:val="003252F4"/>
    <w:rsid w:val="00335BCD"/>
    <w:rsid w:val="003428A8"/>
    <w:rsid w:val="00344423"/>
    <w:rsid w:val="00344798"/>
    <w:rsid w:val="00345219"/>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5B34"/>
    <w:rsid w:val="003E2AB8"/>
    <w:rsid w:val="003F1670"/>
    <w:rsid w:val="003F491A"/>
    <w:rsid w:val="003F5B88"/>
    <w:rsid w:val="0040168A"/>
    <w:rsid w:val="00402177"/>
    <w:rsid w:val="00404DBF"/>
    <w:rsid w:val="00415239"/>
    <w:rsid w:val="00417E35"/>
    <w:rsid w:val="0042043C"/>
    <w:rsid w:val="00423B04"/>
    <w:rsid w:val="00423CC0"/>
    <w:rsid w:val="00423F2A"/>
    <w:rsid w:val="00424236"/>
    <w:rsid w:val="00424EFD"/>
    <w:rsid w:val="00424FBF"/>
    <w:rsid w:val="00433F0E"/>
    <w:rsid w:val="0043622C"/>
    <w:rsid w:val="004365A0"/>
    <w:rsid w:val="00437B3E"/>
    <w:rsid w:val="004436EC"/>
    <w:rsid w:val="00444101"/>
    <w:rsid w:val="004447B3"/>
    <w:rsid w:val="0044487A"/>
    <w:rsid w:val="00452380"/>
    <w:rsid w:val="00456B41"/>
    <w:rsid w:val="00456E10"/>
    <w:rsid w:val="004570C4"/>
    <w:rsid w:val="00462010"/>
    <w:rsid w:val="00465784"/>
    <w:rsid w:val="00465A5F"/>
    <w:rsid w:val="00466319"/>
    <w:rsid w:val="004666E2"/>
    <w:rsid w:val="004668A0"/>
    <w:rsid w:val="00472FD1"/>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31A1"/>
    <w:rsid w:val="004C3940"/>
    <w:rsid w:val="004C495A"/>
    <w:rsid w:val="004C6C96"/>
    <w:rsid w:val="004C7A31"/>
    <w:rsid w:val="004D0D6A"/>
    <w:rsid w:val="004D17DA"/>
    <w:rsid w:val="004D2F40"/>
    <w:rsid w:val="004D2F50"/>
    <w:rsid w:val="004D4927"/>
    <w:rsid w:val="004D5843"/>
    <w:rsid w:val="004E0D60"/>
    <w:rsid w:val="004E0F72"/>
    <w:rsid w:val="004E3104"/>
    <w:rsid w:val="004E3900"/>
    <w:rsid w:val="004E76D4"/>
    <w:rsid w:val="004F474C"/>
    <w:rsid w:val="00503786"/>
    <w:rsid w:val="005046E7"/>
    <w:rsid w:val="00510A23"/>
    <w:rsid w:val="0051375E"/>
    <w:rsid w:val="00515BB6"/>
    <w:rsid w:val="005160EC"/>
    <w:rsid w:val="00517267"/>
    <w:rsid w:val="005176B7"/>
    <w:rsid w:val="005202F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56D"/>
    <w:rsid w:val="00594D4E"/>
    <w:rsid w:val="005A00FD"/>
    <w:rsid w:val="005A0D21"/>
    <w:rsid w:val="005A6CB6"/>
    <w:rsid w:val="005B2C80"/>
    <w:rsid w:val="005B313C"/>
    <w:rsid w:val="005B6B61"/>
    <w:rsid w:val="005C25F7"/>
    <w:rsid w:val="005C3E76"/>
    <w:rsid w:val="005C50C5"/>
    <w:rsid w:val="005C5300"/>
    <w:rsid w:val="005C59F6"/>
    <w:rsid w:val="005C6890"/>
    <w:rsid w:val="005D0175"/>
    <w:rsid w:val="005D0D69"/>
    <w:rsid w:val="005D3E67"/>
    <w:rsid w:val="005D41C1"/>
    <w:rsid w:val="005E34E6"/>
    <w:rsid w:val="005E364A"/>
    <w:rsid w:val="005E395D"/>
    <w:rsid w:val="005E7286"/>
    <w:rsid w:val="005F39C1"/>
    <w:rsid w:val="0060121C"/>
    <w:rsid w:val="00602360"/>
    <w:rsid w:val="00603567"/>
    <w:rsid w:val="00615201"/>
    <w:rsid w:val="00615451"/>
    <w:rsid w:val="0061600C"/>
    <w:rsid w:val="006172E9"/>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2C70"/>
    <w:rsid w:val="0067454E"/>
    <w:rsid w:val="00680DAB"/>
    <w:rsid w:val="00683B14"/>
    <w:rsid w:val="00685D07"/>
    <w:rsid w:val="006871FF"/>
    <w:rsid w:val="0069627C"/>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C4C"/>
    <w:rsid w:val="006E7D24"/>
    <w:rsid w:val="006F1161"/>
    <w:rsid w:val="006F268C"/>
    <w:rsid w:val="006F4E54"/>
    <w:rsid w:val="007007E6"/>
    <w:rsid w:val="007012AF"/>
    <w:rsid w:val="00702E01"/>
    <w:rsid w:val="007032C3"/>
    <w:rsid w:val="00705D82"/>
    <w:rsid w:val="0071019B"/>
    <w:rsid w:val="00710487"/>
    <w:rsid w:val="0071070E"/>
    <w:rsid w:val="0072084E"/>
    <w:rsid w:val="00723E02"/>
    <w:rsid w:val="007254B2"/>
    <w:rsid w:val="00727C4A"/>
    <w:rsid w:val="00733B89"/>
    <w:rsid w:val="00737260"/>
    <w:rsid w:val="00740F77"/>
    <w:rsid w:val="00743D09"/>
    <w:rsid w:val="007444DB"/>
    <w:rsid w:val="00745F13"/>
    <w:rsid w:val="00747A05"/>
    <w:rsid w:val="007529D2"/>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529"/>
    <w:rsid w:val="007C0AA6"/>
    <w:rsid w:val="007C598A"/>
    <w:rsid w:val="007D0188"/>
    <w:rsid w:val="007D0A0C"/>
    <w:rsid w:val="007D559B"/>
    <w:rsid w:val="007D7726"/>
    <w:rsid w:val="007E29D4"/>
    <w:rsid w:val="007E35F2"/>
    <w:rsid w:val="007E5980"/>
    <w:rsid w:val="007F419D"/>
    <w:rsid w:val="00801AC2"/>
    <w:rsid w:val="008020BF"/>
    <w:rsid w:val="008031E4"/>
    <w:rsid w:val="008035C5"/>
    <w:rsid w:val="00805354"/>
    <w:rsid w:val="00805AF5"/>
    <w:rsid w:val="00806C51"/>
    <w:rsid w:val="00807D7A"/>
    <w:rsid w:val="00814ACF"/>
    <w:rsid w:val="00820F63"/>
    <w:rsid w:val="008328AF"/>
    <w:rsid w:val="00834984"/>
    <w:rsid w:val="008353B4"/>
    <w:rsid w:val="008407A0"/>
    <w:rsid w:val="008427D8"/>
    <w:rsid w:val="00845FE7"/>
    <w:rsid w:val="0084696A"/>
    <w:rsid w:val="00855656"/>
    <w:rsid w:val="00860062"/>
    <w:rsid w:val="008678A6"/>
    <w:rsid w:val="00873AF7"/>
    <w:rsid w:val="008760D9"/>
    <w:rsid w:val="0087639E"/>
    <w:rsid w:val="00877B33"/>
    <w:rsid w:val="008823E1"/>
    <w:rsid w:val="00882A50"/>
    <w:rsid w:val="00886C3F"/>
    <w:rsid w:val="00897D0D"/>
    <w:rsid w:val="008A1B24"/>
    <w:rsid w:val="008A1F21"/>
    <w:rsid w:val="008A4544"/>
    <w:rsid w:val="008A4ADD"/>
    <w:rsid w:val="008A7762"/>
    <w:rsid w:val="008B03F6"/>
    <w:rsid w:val="008B135E"/>
    <w:rsid w:val="008B254B"/>
    <w:rsid w:val="008B521A"/>
    <w:rsid w:val="008C50C7"/>
    <w:rsid w:val="008C608D"/>
    <w:rsid w:val="008D34E6"/>
    <w:rsid w:val="008D4183"/>
    <w:rsid w:val="008D5227"/>
    <w:rsid w:val="008D7D7C"/>
    <w:rsid w:val="008E189B"/>
    <w:rsid w:val="008E290A"/>
    <w:rsid w:val="008E44E0"/>
    <w:rsid w:val="008E488A"/>
    <w:rsid w:val="008E4F21"/>
    <w:rsid w:val="008E607F"/>
    <w:rsid w:val="008F5B7B"/>
    <w:rsid w:val="009007A3"/>
    <w:rsid w:val="0090351A"/>
    <w:rsid w:val="00910B7E"/>
    <w:rsid w:val="00913755"/>
    <w:rsid w:val="009162D3"/>
    <w:rsid w:val="0091639A"/>
    <w:rsid w:val="00921B7A"/>
    <w:rsid w:val="00926F1C"/>
    <w:rsid w:val="00927E95"/>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00E6"/>
    <w:rsid w:val="009909C2"/>
    <w:rsid w:val="00991788"/>
    <w:rsid w:val="00991D9F"/>
    <w:rsid w:val="0099482E"/>
    <w:rsid w:val="00996DCF"/>
    <w:rsid w:val="00997126"/>
    <w:rsid w:val="009974E6"/>
    <w:rsid w:val="009A11F0"/>
    <w:rsid w:val="009B1F6C"/>
    <w:rsid w:val="009B4F74"/>
    <w:rsid w:val="009B67C3"/>
    <w:rsid w:val="009C2696"/>
    <w:rsid w:val="009C3501"/>
    <w:rsid w:val="009D1278"/>
    <w:rsid w:val="009D1EFF"/>
    <w:rsid w:val="009D7030"/>
    <w:rsid w:val="009D7F2F"/>
    <w:rsid w:val="009E044E"/>
    <w:rsid w:val="009E2E8D"/>
    <w:rsid w:val="009E44C3"/>
    <w:rsid w:val="009E5DDB"/>
    <w:rsid w:val="009E7989"/>
    <w:rsid w:val="009F60A0"/>
    <w:rsid w:val="00A0179F"/>
    <w:rsid w:val="00A01D86"/>
    <w:rsid w:val="00A045EF"/>
    <w:rsid w:val="00A11421"/>
    <w:rsid w:val="00A17EFC"/>
    <w:rsid w:val="00A20476"/>
    <w:rsid w:val="00A242CB"/>
    <w:rsid w:val="00A3435B"/>
    <w:rsid w:val="00A35B62"/>
    <w:rsid w:val="00A40AE7"/>
    <w:rsid w:val="00A40FF3"/>
    <w:rsid w:val="00A46CF6"/>
    <w:rsid w:val="00A46F57"/>
    <w:rsid w:val="00A5269D"/>
    <w:rsid w:val="00A530A6"/>
    <w:rsid w:val="00A572CF"/>
    <w:rsid w:val="00A60C8D"/>
    <w:rsid w:val="00A62B14"/>
    <w:rsid w:val="00A63E8F"/>
    <w:rsid w:val="00A64395"/>
    <w:rsid w:val="00A6760D"/>
    <w:rsid w:val="00A70127"/>
    <w:rsid w:val="00A82A20"/>
    <w:rsid w:val="00A85222"/>
    <w:rsid w:val="00A8527F"/>
    <w:rsid w:val="00A86597"/>
    <w:rsid w:val="00A87442"/>
    <w:rsid w:val="00A90586"/>
    <w:rsid w:val="00A90610"/>
    <w:rsid w:val="00A90798"/>
    <w:rsid w:val="00A9100A"/>
    <w:rsid w:val="00A97462"/>
    <w:rsid w:val="00A975CF"/>
    <w:rsid w:val="00AA11D9"/>
    <w:rsid w:val="00AA5116"/>
    <w:rsid w:val="00AA5AB3"/>
    <w:rsid w:val="00AA6249"/>
    <w:rsid w:val="00AB1BC0"/>
    <w:rsid w:val="00AB6D21"/>
    <w:rsid w:val="00AC0470"/>
    <w:rsid w:val="00AC0F8E"/>
    <w:rsid w:val="00AC2455"/>
    <w:rsid w:val="00AC3765"/>
    <w:rsid w:val="00AC3D15"/>
    <w:rsid w:val="00AC65B9"/>
    <w:rsid w:val="00AC7186"/>
    <w:rsid w:val="00AC724F"/>
    <w:rsid w:val="00AD09AE"/>
    <w:rsid w:val="00AD214F"/>
    <w:rsid w:val="00AD2F7B"/>
    <w:rsid w:val="00AD4063"/>
    <w:rsid w:val="00AD678C"/>
    <w:rsid w:val="00AE182E"/>
    <w:rsid w:val="00AE1E4F"/>
    <w:rsid w:val="00AE3D97"/>
    <w:rsid w:val="00AE51C1"/>
    <w:rsid w:val="00AF0658"/>
    <w:rsid w:val="00AF1B81"/>
    <w:rsid w:val="00AF56FF"/>
    <w:rsid w:val="00B01977"/>
    <w:rsid w:val="00B107D5"/>
    <w:rsid w:val="00B12784"/>
    <w:rsid w:val="00B132E5"/>
    <w:rsid w:val="00B14F15"/>
    <w:rsid w:val="00B26473"/>
    <w:rsid w:val="00B27347"/>
    <w:rsid w:val="00B300B1"/>
    <w:rsid w:val="00B341E8"/>
    <w:rsid w:val="00B37130"/>
    <w:rsid w:val="00B37819"/>
    <w:rsid w:val="00B40EDC"/>
    <w:rsid w:val="00B422D0"/>
    <w:rsid w:val="00B42FC7"/>
    <w:rsid w:val="00B46044"/>
    <w:rsid w:val="00B50537"/>
    <w:rsid w:val="00B511EB"/>
    <w:rsid w:val="00B52493"/>
    <w:rsid w:val="00B53E1C"/>
    <w:rsid w:val="00B54C37"/>
    <w:rsid w:val="00B612A1"/>
    <w:rsid w:val="00B62058"/>
    <w:rsid w:val="00B6772D"/>
    <w:rsid w:val="00B7051F"/>
    <w:rsid w:val="00B72BF7"/>
    <w:rsid w:val="00B72DEA"/>
    <w:rsid w:val="00B73F09"/>
    <w:rsid w:val="00B76B87"/>
    <w:rsid w:val="00B8139D"/>
    <w:rsid w:val="00B8258D"/>
    <w:rsid w:val="00B95464"/>
    <w:rsid w:val="00B968D3"/>
    <w:rsid w:val="00BA20A1"/>
    <w:rsid w:val="00BA5314"/>
    <w:rsid w:val="00BA5616"/>
    <w:rsid w:val="00BA7759"/>
    <w:rsid w:val="00BB4E65"/>
    <w:rsid w:val="00BC0D77"/>
    <w:rsid w:val="00BC1BBA"/>
    <w:rsid w:val="00BC2490"/>
    <w:rsid w:val="00BC2670"/>
    <w:rsid w:val="00BC322E"/>
    <w:rsid w:val="00BC3A1E"/>
    <w:rsid w:val="00BC4401"/>
    <w:rsid w:val="00BC6191"/>
    <w:rsid w:val="00BC6681"/>
    <w:rsid w:val="00BD144A"/>
    <w:rsid w:val="00BD389C"/>
    <w:rsid w:val="00BE1539"/>
    <w:rsid w:val="00BE2B1A"/>
    <w:rsid w:val="00BE36FD"/>
    <w:rsid w:val="00BE76E1"/>
    <w:rsid w:val="00BF1972"/>
    <w:rsid w:val="00BF3DC5"/>
    <w:rsid w:val="00BF4D82"/>
    <w:rsid w:val="00C01E22"/>
    <w:rsid w:val="00C15BC9"/>
    <w:rsid w:val="00C16285"/>
    <w:rsid w:val="00C20E94"/>
    <w:rsid w:val="00C22917"/>
    <w:rsid w:val="00C230EA"/>
    <w:rsid w:val="00C247D6"/>
    <w:rsid w:val="00C25D3E"/>
    <w:rsid w:val="00C25EA1"/>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3DA6"/>
    <w:rsid w:val="00C7720D"/>
    <w:rsid w:val="00C912D4"/>
    <w:rsid w:val="00C924C1"/>
    <w:rsid w:val="00C94466"/>
    <w:rsid w:val="00C95171"/>
    <w:rsid w:val="00C95683"/>
    <w:rsid w:val="00CA4253"/>
    <w:rsid w:val="00CB3DD8"/>
    <w:rsid w:val="00CB418B"/>
    <w:rsid w:val="00CB42DC"/>
    <w:rsid w:val="00CC1052"/>
    <w:rsid w:val="00CC1350"/>
    <w:rsid w:val="00CC37DE"/>
    <w:rsid w:val="00CC560D"/>
    <w:rsid w:val="00CC7893"/>
    <w:rsid w:val="00CC7ADF"/>
    <w:rsid w:val="00CD2B65"/>
    <w:rsid w:val="00CD422B"/>
    <w:rsid w:val="00CE1E93"/>
    <w:rsid w:val="00CE5C55"/>
    <w:rsid w:val="00CE6E30"/>
    <w:rsid w:val="00CE7702"/>
    <w:rsid w:val="00CF15E8"/>
    <w:rsid w:val="00CF35C4"/>
    <w:rsid w:val="00CF3B5C"/>
    <w:rsid w:val="00CF4901"/>
    <w:rsid w:val="00CF5118"/>
    <w:rsid w:val="00CF6EAD"/>
    <w:rsid w:val="00D02F90"/>
    <w:rsid w:val="00D03EE6"/>
    <w:rsid w:val="00D0500D"/>
    <w:rsid w:val="00D061C7"/>
    <w:rsid w:val="00D073A9"/>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6BD5"/>
    <w:rsid w:val="00D70184"/>
    <w:rsid w:val="00D739E1"/>
    <w:rsid w:val="00D753BD"/>
    <w:rsid w:val="00D762E6"/>
    <w:rsid w:val="00D81076"/>
    <w:rsid w:val="00D81FEE"/>
    <w:rsid w:val="00D85FEB"/>
    <w:rsid w:val="00D87B3F"/>
    <w:rsid w:val="00D87BEF"/>
    <w:rsid w:val="00D916C9"/>
    <w:rsid w:val="00D9430B"/>
    <w:rsid w:val="00DA3233"/>
    <w:rsid w:val="00DA3D8E"/>
    <w:rsid w:val="00DA4240"/>
    <w:rsid w:val="00DA5CFD"/>
    <w:rsid w:val="00DB0EAC"/>
    <w:rsid w:val="00DB41C2"/>
    <w:rsid w:val="00DB4F42"/>
    <w:rsid w:val="00DC23F1"/>
    <w:rsid w:val="00DC5D3B"/>
    <w:rsid w:val="00DD66A5"/>
    <w:rsid w:val="00DE0617"/>
    <w:rsid w:val="00DE4EC9"/>
    <w:rsid w:val="00DE593E"/>
    <w:rsid w:val="00DF00B4"/>
    <w:rsid w:val="00DF3314"/>
    <w:rsid w:val="00E01D1D"/>
    <w:rsid w:val="00E0507F"/>
    <w:rsid w:val="00E14C08"/>
    <w:rsid w:val="00E15DDA"/>
    <w:rsid w:val="00E15E6D"/>
    <w:rsid w:val="00E16FD5"/>
    <w:rsid w:val="00E24A40"/>
    <w:rsid w:val="00E270C3"/>
    <w:rsid w:val="00E2732E"/>
    <w:rsid w:val="00E3178F"/>
    <w:rsid w:val="00E34289"/>
    <w:rsid w:val="00E36758"/>
    <w:rsid w:val="00E42E1E"/>
    <w:rsid w:val="00E52AE7"/>
    <w:rsid w:val="00E53242"/>
    <w:rsid w:val="00E54267"/>
    <w:rsid w:val="00E54FF9"/>
    <w:rsid w:val="00E6049D"/>
    <w:rsid w:val="00E64577"/>
    <w:rsid w:val="00E6479E"/>
    <w:rsid w:val="00E666F7"/>
    <w:rsid w:val="00E666FC"/>
    <w:rsid w:val="00E66E1C"/>
    <w:rsid w:val="00E67684"/>
    <w:rsid w:val="00E67AB6"/>
    <w:rsid w:val="00E67C7A"/>
    <w:rsid w:val="00E71DD6"/>
    <w:rsid w:val="00E725C3"/>
    <w:rsid w:val="00E736C6"/>
    <w:rsid w:val="00E73E2D"/>
    <w:rsid w:val="00E74F1E"/>
    <w:rsid w:val="00E76F9F"/>
    <w:rsid w:val="00E77B49"/>
    <w:rsid w:val="00E808FD"/>
    <w:rsid w:val="00E829F7"/>
    <w:rsid w:val="00E87A8E"/>
    <w:rsid w:val="00E912D3"/>
    <w:rsid w:val="00EA4344"/>
    <w:rsid w:val="00EB1ACB"/>
    <w:rsid w:val="00EB204E"/>
    <w:rsid w:val="00EB302F"/>
    <w:rsid w:val="00EB3BB6"/>
    <w:rsid w:val="00EB3E01"/>
    <w:rsid w:val="00EB4505"/>
    <w:rsid w:val="00EB5333"/>
    <w:rsid w:val="00EC0DBE"/>
    <w:rsid w:val="00EE00DD"/>
    <w:rsid w:val="00EE1401"/>
    <w:rsid w:val="00EE1EF2"/>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274E"/>
    <w:rsid w:val="00F34171"/>
    <w:rsid w:val="00F376CB"/>
    <w:rsid w:val="00F40824"/>
    <w:rsid w:val="00F41DF6"/>
    <w:rsid w:val="00F42C39"/>
    <w:rsid w:val="00F455DC"/>
    <w:rsid w:val="00F51447"/>
    <w:rsid w:val="00F575D5"/>
    <w:rsid w:val="00F60F0E"/>
    <w:rsid w:val="00F65C43"/>
    <w:rsid w:val="00F65E82"/>
    <w:rsid w:val="00F6681E"/>
    <w:rsid w:val="00F678A9"/>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C683C"/>
    <w:rsid w:val="00FD1E2B"/>
    <w:rsid w:val="00FD4C04"/>
    <w:rsid w:val="00FD64D1"/>
    <w:rsid w:val="00FE1B2D"/>
    <w:rsid w:val="00FE1F50"/>
    <w:rsid w:val="00FE4044"/>
    <w:rsid w:val="00FE4940"/>
    <w:rsid w:val="00FE4CD8"/>
    <w:rsid w:val="00FE7D5E"/>
    <w:rsid w:val="00FF2292"/>
    <w:rsid w:val="00FF3ADB"/>
    <w:rsid w:val="00FF43DA"/>
    <w:rsid w:val="00FF4962"/>
    <w:rsid w:val="00FF5A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61A9D6C7"/>
  <w15:docId w15:val="{074D3DE0-209C-42F2-955D-7B2B158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E3"/>
    <w:rPr>
      <w:rFonts w:ascii="Verdana" w:hAnsi="Verdana"/>
      <w:sz w:val="20"/>
      <w:szCs w:val="20"/>
      <w:lang w:val="de-AT" w:eastAsia="en-US"/>
    </w:rPr>
  </w:style>
  <w:style w:type="paragraph" w:styleId="Heading1">
    <w:name w:val="heading 1"/>
    <w:basedOn w:val="Normal"/>
    <w:next w:val="Normal"/>
    <w:link w:val="Heading1Char"/>
    <w:uiPriority w:val="99"/>
    <w:qFormat/>
    <w:rsid w:val="003F5B88"/>
    <w:pPr>
      <w:keepNext/>
      <w:numPr>
        <w:numId w:val="4"/>
      </w:numPr>
      <w:tabs>
        <w:tab w:val="clear" w:pos="1209"/>
        <w:tab w:val="num" w:pos="851"/>
      </w:tabs>
      <w:spacing w:after="330"/>
      <w:ind w:left="851" w:hanging="851"/>
      <w:outlineLvl w:val="0"/>
    </w:pPr>
    <w:rPr>
      <w:b/>
    </w:rPr>
  </w:style>
  <w:style w:type="paragraph" w:styleId="Heading2">
    <w:name w:val="heading 2"/>
    <w:basedOn w:val="Normal"/>
    <w:next w:val="Normal"/>
    <w:link w:val="Heading2Char"/>
    <w:uiPriority w:val="99"/>
    <w:qFormat/>
    <w:rsid w:val="003F5B88"/>
    <w:pPr>
      <w:keepNext/>
      <w:numPr>
        <w:ilvl w:val="1"/>
        <w:numId w:val="1"/>
      </w:numPr>
      <w:tabs>
        <w:tab w:val="clear" w:pos="360"/>
        <w:tab w:val="num" w:pos="851"/>
      </w:tabs>
      <w:spacing w:after="330"/>
      <w:ind w:left="851" w:hanging="851"/>
      <w:outlineLvl w:val="1"/>
    </w:pPr>
    <w:rPr>
      <w:b/>
    </w:rPr>
  </w:style>
  <w:style w:type="paragraph" w:styleId="Heading3">
    <w:name w:val="heading 3"/>
    <w:basedOn w:val="Normal"/>
    <w:next w:val="Normal"/>
    <w:link w:val="Heading3Char"/>
    <w:uiPriority w:val="99"/>
    <w:qFormat/>
    <w:rsid w:val="003F5B88"/>
    <w:pPr>
      <w:keepNext/>
      <w:numPr>
        <w:ilvl w:val="2"/>
        <w:numId w:val="2"/>
      </w:numPr>
      <w:tabs>
        <w:tab w:val="clear" w:pos="643"/>
        <w:tab w:val="num" w:pos="851"/>
      </w:tabs>
      <w:spacing w:after="330"/>
      <w:ind w:left="851" w:hanging="851"/>
      <w:outlineLvl w:val="2"/>
    </w:pPr>
    <w:rPr>
      <w:rFonts w:cs="Arial"/>
      <w:bCs/>
      <w:szCs w:val="26"/>
    </w:rPr>
  </w:style>
  <w:style w:type="paragraph" w:styleId="Heading4">
    <w:name w:val="heading 4"/>
    <w:basedOn w:val="Normal"/>
    <w:next w:val="Normal"/>
    <w:link w:val="Heading4Char"/>
    <w:uiPriority w:val="99"/>
    <w:qFormat/>
    <w:rsid w:val="003F5B88"/>
    <w:pPr>
      <w:keepNext/>
      <w:numPr>
        <w:ilvl w:val="3"/>
        <w:numId w:val="5"/>
      </w:numPr>
      <w:tabs>
        <w:tab w:val="clear" w:pos="1492"/>
        <w:tab w:val="num" w:pos="851"/>
        <w:tab w:val="left" w:pos="1134"/>
      </w:tabs>
      <w:spacing w:after="330"/>
      <w:ind w:left="851" w:hanging="851"/>
      <w:outlineLvl w:val="3"/>
    </w:pPr>
    <w:rPr>
      <w:bCs/>
      <w:i/>
      <w:szCs w:val="28"/>
    </w:rPr>
  </w:style>
  <w:style w:type="paragraph" w:styleId="Heading5">
    <w:name w:val="heading 5"/>
    <w:basedOn w:val="Heading4"/>
    <w:next w:val="Normal"/>
    <w:link w:val="Heading5Char"/>
    <w:uiPriority w:val="99"/>
    <w:qFormat/>
    <w:rsid w:val="003F5B88"/>
    <w:pPr>
      <w:numPr>
        <w:ilvl w:val="4"/>
        <w:numId w:val="3"/>
      </w:numPr>
      <w:tabs>
        <w:tab w:val="clear" w:pos="926"/>
        <w:tab w:val="num" w:pos="1080"/>
      </w:tabs>
      <w:ind w:left="851" w:hanging="851"/>
      <w:outlineLvl w:val="4"/>
    </w:pPr>
    <w:rPr>
      <w:bCs w:val="0"/>
      <w:iCs/>
      <w:szCs w:val="26"/>
    </w:rPr>
  </w:style>
  <w:style w:type="paragraph" w:styleId="Heading6">
    <w:name w:val="heading 6"/>
    <w:basedOn w:val="Normal"/>
    <w:link w:val="Heading6Char"/>
    <w:uiPriority w:val="99"/>
    <w:qFormat/>
    <w:rsid w:val="003F5B88"/>
    <w:pPr>
      <w:numPr>
        <w:ilvl w:val="5"/>
        <w:numId w:val="26"/>
      </w:numPr>
      <w:outlineLvl w:val="5"/>
    </w:pPr>
    <w:rPr>
      <w:bCs/>
      <w:szCs w:val="22"/>
    </w:rPr>
  </w:style>
  <w:style w:type="paragraph" w:styleId="Heading7">
    <w:name w:val="heading 7"/>
    <w:basedOn w:val="Normal"/>
    <w:next w:val="Normal"/>
    <w:link w:val="Heading7Char"/>
    <w:uiPriority w:val="99"/>
    <w:qFormat/>
    <w:rsid w:val="003F5B88"/>
    <w:pPr>
      <w:numPr>
        <w:ilvl w:val="6"/>
        <w:numId w:val="26"/>
      </w:numPr>
      <w:spacing w:before="240"/>
      <w:outlineLvl w:val="6"/>
    </w:pPr>
    <w:rPr>
      <w:szCs w:val="24"/>
    </w:rPr>
  </w:style>
  <w:style w:type="paragraph" w:styleId="Heading8">
    <w:name w:val="heading 8"/>
    <w:basedOn w:val="Normal"/>
    <w:next w:val="Normal"/>
    <w:link w:val="Heading8Char"/>
    <w:uiPriority w:val="99"/>
    <w:qFormat/>
    <w:rsid w:val="003F5B88"/>
    <w:pPr>
      <w:numPr>
        <w:ilvl w:val="7"/>
        <w:numId w:val="26"/>
      </w:numPr>
      <w:spacing w:before="240"/>
      <w:outlineLvl w:val="7"/>
    </w:pPr>
    <w:rPr>
      <w:iCs/>
      <w:szCs w:val="24"/>
    </w:rPr>
  </w:style>
  <w:style w:type="paragraph" w:styleId="Heading9">
    <w:name w:val="heading 9"/>
    <w:basedOn w:val="Normal"/>
    <w:next w:val="Normal"/>
    <w:link w:val="Heading9Char"/>
    <w:uiPriority w:val="99"/>
    <w:qFormat/>
    <w:rsid w:val="003F5B88"/>
    <w:pPr>
      <w:numPr>
        <w:ilvl w:val="8"/>
        <w:numId w:val="26"/>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CF6"/>
    <w:rPr>
      <w:rFonts w:ascii="Verdana" w:hAnsi="Verdana" w:cs="Times New Roman"/>
      <w:b/>
      <w:lang w:val="de-AT" w:eastAsia="en-US" w:bidi="ar-SA"/>
    </w:rPr>
  </w:style>
  <w:style w:type="character" w:customStyle="1" w:styleId="Heading2Char">
    <w:name w:val="Heading 2 Char"/>
    <w:basedOn w:val="DefaultParagraphFont"/>
    <w:link w:val="Heading2"/>
    <w:uiPriority w:val="99"/>
    <w:semiHidden/>
    <w:locked/>
    <w:rsid w:val="005D41C1"/>
    <w:rPr>
      <w:rFonts w:ascii="Verdana" w:hAnsi="Verdana" w:cs="Times New Roman"/>
      <w:b/>
      <w:lang w:val="de-AT" w:eastAsia="en-US" w:bidi="ar-SA"/>
    </w:rPr>
  </w:style>
  <w:style w:type="character" w:customStyle="1" w:styleId="Heading3Char">
    <w:name w:val="Heading 3 Char"/>
    <w:basedOn w:val="DefaultParagraphFont"/>
    <w:link w:val="Heading3"/>
    <w:uiPriority w:val="99"/>
    <w:semiHidden/>
    <w:locked/>
    <w:rsid w:val="00A46CF6"/>
    <w:rPr>
      <w:rFonts w:ascii="Verdana" w:hAnsi="Verdana" w:cs="Arial"/>
      <w:bCs/>
      <w:sz w:val="26"/>
      <w:szCs w:val="26"/>
      <w:lang w:val="de-AT" w:eastAsia="en-US" w:bidi="ar-SA"/>
    </w:rPr>
  </w:style>
  <w:style w:type="character" w:customStyle="1" w:styleId="Heading4Char">
    <w:name w:val="Heading 4 Char"/>
    <w:basedOn w:val="DefaultParagraphFont"/>
    <w:link w:val="Heading4"/>
    <w:uiPriority w:val="99"/>
    <w:semiHidden/>
    <w:locked/>
    <w:rsid w:val="00A46CF6"/>
    <w:rPr>
      <w:rFonts w:ascii="Verdana" w:hAnsi="Verdana" w:cs="Times New Roman"/>
      <w:bCs/>
      <w:i/>
      <w:sz w:val="28"/>
      <w:szCs w:val="28"/>
      <w:lang w:val="de-AT" w:eastAsia="en-US" w:bidi="ar-SA"/>
    </w:rPr>
  </w:style>
  <w:style w:type="character" w:customStyle="1" w:styleId="Heading5Char">
    <w:name w:val="Heading 5 Char"/>
    <w:basedOn w:val="DefaultParagraphFont"/>
    <w:link w:val="Heading5"/>
    <w:uiPriority w:val="99"/>
    <w:semiHidden/>
    <w:locked/>
    <w:rsid w:val="00A46CF6"/>
    <w:rPr>
      <w:rFonts w:ascii="Verdana" w:hAnsi="Verdana" w:cs="Times New Roman"/>
      <w:i/>
      <w:iCs/>
      <w:sz w:val="26"/>
      <w:szCs w:val="26"/>
      <w:lang w:val="de-AT" w:eastAsia="en-US" w:bidi="ar-SA"/>
    </w:rPr>
  </w:style>
  <w:style w:type="character" w:customStyle="1" w:styleId="Heading6Char">
    <w:name w:val="Heading 6 Char"/>
    <w:basedOn w:val="DefaultParagraphFont"/>
    <w:link w:val="Heading6"/>
    <w:uiPriority w:val="99"/>
    <w:locked/>
    <w:rsid w:val="00A46CF6"/>
    <w:rPr>
      <w:rFonts w:ascii="Verdana" w:hAnsi="Verdana"/>
      <w:bCs/>
      <w:sz w:val="20"/>
      <w:lang w:val="de-AT" w:eastAsia="en-US"/>
    </w:rPr>
  </w:style>
  <w:style w:type="character" w:customStyle="1" w:styleId="Heading7Char">
    <w:name w:val="Heading 7 Char"/>
    <w:basedOn w:val="DefaultParagraphFont"/>
    <w:link w:val="Heading7"/>
    <w:uiPriority w:val="99"/>
    <w:locked/>
    <w:rsid w:val="00A46CF6"/>
    <w:rPr>
      <w:rFonts w:ascii="Verdana" w:hAnsi="Verdana"/>
      <w:sz w:val="20"/>
      <w:szCs w:val="24"/>
      <w:lang w:val="de-AT" w:eastAsia="en-US"/>
    </w:rPr>
  </w:style>
  <w:style w:type="character" w:customStyle="1" w:styleId="Heading8Char">
    <w:name w:val="Heading 8 Char"/>
    <w:basedOn w:val="DefaultParagraphFont"/>
    <w:link w:val="Heading8"/>
    <w:uiPriority w:val="99"/>
    <w:locked/>
    <w:rsid w:val="00A46CF6"/>
    <w:rPr>
      <w:rFonts w:ascii="Verdana" w:hAnsi="Verdana"/>
      <w:iCs/>
      <w:sz w:val="20"/>
      <w:szCs w:val="24"/>
      <w:lang w:val="de-AT" w:eastAsia="en-US"/>
    </w:rPr>
  </w:style>
  <w:style w:type="character" w:customStyle="1" w:styleId="Heading9Char">
    <w:name w:val="Heading 9 Char"/>
    <w:basedOn w:val="DefaultParagraphFont"/>
    <w:link w:val="Heading9"/>
    <w:uiPriority w:val="99"/>
    <w:locked/>
    <w:rsid w:val="00A46CF6"/>
    <w:rPr>
      <w:rFonts w:ascii="Verdana" w:hAnsi="Verdana" w:cs="Arial"/>
      <w:sz w:val="20"/>
      <w:lang w:val="de-AT" w:eastAsia="en-US"/>
    </w:rPr>
  </w:style>
  <w:style w:type="paragraph" w:styleId="Footer">
    <w:name w:val="footer"/>
    <w:basedOn w:val="Normal"/>
    <w:link w:val="FooterChar"/>
    <w:uiPriority w:val="99"/>
    <w:rsid w:val="00F863FC"/>
    <w:pPr>
      <w:tabs>
        <w:tab w:val="center" w:pos="4536"/>
        <w:tab w:val="right" w:pos="9072"/>
      </w:tabs>
      <w:spacing w:line="360" w:lineRule="auto"/>
      <w:jc w:val="both"/>
    </w:pPr>
  </w:style>
  <w:style w:type="character" w:customStyle="1" w:styleId="FooterChar">
    <w:name w:val="Footer Char"/>
    <w:basedOn w:val="DefaultParagraphFont"/>
    <w:link w:val="Footer"/>
    <w:uiPriority w:val="99"/>
    <w:locked/>
    <w:rsid w:val="000B28E3"/>
    <w:rPr>
      <w:rFonts w:ascii="Verdana" w:hAnsi="Verdana" w:cs="Times New Roman"/>
      <w:lang w:eastAsia="en-US"/>
    </w:rPr>
  </w:style>
  <w:style w:type="paragraph" w:styleId="Header">
    <w:name w:val="header"/>
    <w:aliases w:val="-Manuals,hdr,even"/>
    <w:basedOn w:val="Normal"/>
    <w:link w:val="HeaderChar"/>
    <w:uiPriority w:val="99"/>
    <w:rsid w:val="00F863FC"/>
    <w:pPr>
      <w:tabs>
        <w:tab w:val="center" w:pos="4819"/>
        <w:tab w:val="right" w:pos="9071"/>
      </w:tabs>
      <w:spacing w:line="360" w:lineRule="auto"/>
      <w:jc w:val="both"/>
    </w:pPr>
  </w:style>
  <w:style w:type="character" w:customStyle="1" w:styleId="HeaderChar">
    <w:name w:val="Header Char"/>
    <w:aliases w:val="-Manuals Char,hdr Char,even Char"/>
    <w:basedOn w:val="DefaultParagraphFont"/>
    <w:link w:val="Header"/>
    <w:uiPriority w:val="99"/>
    <w:locked/>
    <w:rsid w:val="00A17EFC"/>
    <w:rPr>
      <w:rFonts w:ascii="Verdana" w:hAnsi="Verdana" w:cs="Times New Roman"/>
      <w:lang w:eastAsia="en-US"/>
    </w:rPr>
  </w:style>
  <w:style w:type="paragraph" w:styleId="DocumentMap">
    <w:name w:val="Document Map"/>
    <w:basedOn w:val="Normal"/>
    <w:link w:val="DocumentMapChar"/>
    <w:uiPriority w:val="99"/>
    <w:semiHidden/>
    <w:rsid w:val="003F5B8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46CF6"/>
    <w:rPr>
      <w:rFonts w:cs="Times New Roman"/>
      <w:sz w:val="2"/>
      <w:lang w:val="de-AT" w:eastAsia="en-US"/>
    </w:rPr>
  </w:style>
  <w:style w:type="paragraph" w:customStyle="1" w:styleId="Sdraft">
    <w:name w:val="S_draft"/>
    <w:basedOn w:val="Normal"/>
    <w:link w:val="SdraftZchn"/>
    <w:uiPriority w:val="99"/>
    <w:semiHidden/>
    <w:rsid w:val="00DC23F1"/>
    <w:rPr>
      <w:b/>
      <w:sz w:val="16"/>
      <w:szCs w:val="16"/>
    </w:rPr>
  </w:style>
  <w:style w:type="paragraph" w:customStyle="1" w:styleId="Sdatefile">
    <w:name w:val="S_date_file"/>
    <w:basedOn w:val="Normal"/>
    <w:uiPriority w:val="99"/>
    <w:semiHidden/>
    <w:rsid w:val="00DC23F1"/>
    <w:rPr>
      <w:sz w:val="16"/>
      <w:szCs w:val="16"/>
    </w:rPr>
  </w:style>
  <w:style w:type="paragraph" w:customStyle="1" w:styleId="Sheading1">
    <w:name w:val="S_heading 1"/>
    <w:next w:val="Stext1"/>
    <w:uiPriority w:val="99"/>
    <w:rsid w:val="001F3755"/>
    <w:pPr>
      <w:numPr>
        <w:numId w:val="33"/>
      </w:numPr>
      <w:spacing w:before="120" w:after="60" w:line="280" w:lineRule="atLeast"/>
    </w:pPr>
    <w:rPr>
      <w:rFonts w:ascii="Verdana" w:hAnsi="Verdana"/>
      <w:b/>
      <w:sz w:val="20"/>
      <w:szCs w:val="20"/>
      <w:lang w:val="de-AT" w:eastAsia="en-US"/>
    </w:rPr>
  </w:style>
  <w:style w:type="paragraph" w:customStyle="1" w:styleId="Sheading2">
    <w:name w:val="S_heading 2"/>
    <w:next w:val="Stext2"/>
    <w:uiPriority w:val="99"/>
    <w:rsid w:val="001F3755"/>
    <w:pPr>
      <w:numPr>
        <w:ilvl w:val="1"/>
        <w:numId w:val="33"/>
      </w:numPr>
      <w:spacing w:before="120" w:after="60" w:line="280" w:lineRule="atLeast"/>
    </w:pPr>
    <w:rPr>
      <w:rFonts w:ascii="Verdana" w:hAnsi="Verdana"/>
      <w:sz w:val="20"/>
      <w:szCs w:val="20"/>
      <w:lang w:val="de-AT" w:eastAsia="en-US"/>
    </w:rPr>
  </w:style>
  <w:style w:type="paragraph" w:customStyle="1" w:styleId="Sheading3">
    <w:name w:val="S_heading 3"/>
    <w:next w:val="Stext3"/>
    <w:uiPriority w:val="99"/>
    <w:rsid w:val="001F3755"/>
    <w:pPr>
      <w:numPr>
        <w:ilvl w:val="2"/>
        <w:numId w:val="33"/>
      </w:numPr>
      <w:spacing w:before="120" w:after="60" w:line="280" w:lineRule="atLeast"/>
    </w:pPr>
    <w:rPr>
      <w:rFonts w:ascii="Verdana" w:hAnsi="Verdana"/>
      <w:sz w:val="20"/>
      <w:szCs w:val="20"/>
      <w:lang w:val="de-AT" w:eastAsia="en-US"/>
    </w:rPr>
  </w:style>
  <w:style w:type="paragraph" w:styleId="TOC1">
    <w:name w:val="toc 1"/>
    <w:basedOn w:val="Normal"/>
    <w:next w:val="Normal"/>
    <w:autoRedefine/>
    <w:uiPriority w:val="99"/>
    <w:semiHidden/>
    <w:rsid w:val="003F5B88"/>
    <w:pPr>
      <w:tabs>
        <w:tab w:val="left" w:pos="440"/>
        <w:tab w:val="right" w:leader="dot" w:pos="9060"/>
      </w:tabs>
    </w:pPr>
    <w:rPr>
      <w:b/>
      <w:caps/>
      <w:noProof/>
      <w:szCs w:val="22"/>
    </w:rPr>
  </w:style>
  <w:style w:type="paragraph" w:styleId="TOC2">
    <w:name w:val="toc 2"/>
    <w:basedOn w:val="Normal"/>
    <w:next w:val="Normal"/>
    <w:autoRedefine/>
    <w:uiPriority w:val="99"/>
    <w:semiHidden/>
    <w:rsid w:val="003F5B88"/>
    <w:pPr>
      <w:tabs>
        <w:tab w:val="left" w:pos="990"/>
        <w:tab w:val="right" w:leader="dot" w:pos="9060"/>
      </w:tabs>
      <w:ind w:left="440"/>
    </w:pPr>
    <w:rPr>
      <w:b/>
      <w:noProof/>
    </w:rPr>
  </w:style>
  <w:style w:type="paragraph" w:styleId="TOC3">
    <w:name w:val="toc 3"/>
    <w:basedOn w:val="Normal"/>
    <w:next w:val="Normal"/>
    <w:autoRedefine/>
    <w:uiPriority w:val="99"/>
    <w:semiHidden/>
    <w:rsid w:val="003F5B88"/>
    <w:pPr>
      <w:tabs>
        <w:tab w:val="right" w:leader="dot" w:pos="9060"/>
      </w:tabs>
      <w:ind w:left="1650" w:hanging="660"/>
    </w:pPr>
    <w:rPr>
      <w:noProof/>
      <w:szCs w:val="22"/>
    </w:rPr>
  </w:style>
  <w:style w:type="paragraph" w:styleId="TOC4">
    <w:name w:val="toc 4"/>
    <w:basedOn w:val="Normal"/>
    <w:next w:val="Normal"/>
    <w:autoRedefine/>
    <w:uiPriority w:val="99"/>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uiPriority w:val="99"/>
    <w:semiHidden/>
    <w:rsid w:val="003F5B88"/>
    <w:pPr>
      <w:tabs>
        <w:tab w:val="left" w:pos="2420"/>
        <w:tab w:val="right" w:pos="9061"/>
      </w:tabs>
      <w:ind w:left="3542" w:hanging="1064"/>
    </w:pPr>
    <w:rPr>
      <w:i/>
      <w:noProof/>
      <w:szCs w:val="22"/>
    </w:rPr>
  </w:style>
  <w:style w:type="paragraph" w:customStyle="1" w:styleId="SKopfzeile6pt">
    <w:name w:val="S_Kopfzeile 6pt"/>
    <w:basedOn w:val="Normal"/>
    <w:uiPriority w:val="99"/>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uiPriority w:val="99"/>
    <w:rsid w:val="001F3755"/>
    <w:pPr>
      <w:numPr>
        <w:ilvl w:val="3"/>
        <w:numId w:val="33"/>
      </w:numPr>
      <w:spacing w:before="120" w:after="60" w:line="280" w:lineRule="atLeast"/>
    </w:pPr>
    <w:rPr>
      <w:rFonts w:ascii="Verdana" w:hAnsi="Verdana"/>
      <w:sz w:val="20"/>
      <w:szCs w:val="20"/>
      <w:lang w:val="de-AT" w:eastAsia="en-US"/>
    </w:rPr>
  </w:style>
  <w:style w:type="paragraph" w:customStyle="1" w:styleId="Sheading5">
    <w:name w:val="S_heading 5"/>
    <w:next w:val="Stext5"/>
    <w:uiPriority w:val="99"/>
    <w:rsid w:val="001F3755"/>
    <w:pPr>
      <w:numPr>
        <w:ilvl w:val="4"/>
        <w:numId w:val="33"/>
      </w:numPr>
      <w:spacing w:before="120" w:after="60" w:line="280" w:lineRule="atLeast"/>
    </w:pPr>
    <w:rPr>
      <w:rFonts w:ascii="Verdana" w:hAnsi="Verdana"/>
      <w:sz w:val="20"/>
      <w:szCs w:val="20"/>
      <w:lang w:val="de-AT" w:eastAsia="en-US"/>
    </w:rPr>
  </w:style>
  <w:style w:type="paragraph" w:customStyle="1" w:styleId="SSchedule1">
    <w:name w:val="S_Schedule 1"/>
    <w:next w:val="Stext1"/>
    <w:uiPriority w:val="99"/>
    <w:rsid w:val="00D37E58"/>
    <w:pPr>
      <w:numPr>
        <w:numId w:val="34"/>
      </w:numPr>
      <w:spacing w:before="120" w:after="60" w:line="280" w:lineRule="atLeast"/>
    </w:pPr>
    <w:rPr>
      <w:rFonts w:ascii="Verdana" w:hAnsi="Verdana"/>
      <w:b/>
      <w:sz w:val="20"/>
      <w:szCs w:val="20"/>
      <w:lang w:val="de-AT" w:eastAsia="en-US"/>
    </w:rPr>
  </w:style>
  <w:style w:type="paragraph" w:customStyle="1" w:styleId="SSchedule2">
    <w:name w:val="S_Schedule 2"/>
    <w:next w:val="Stext2"/>
    <w:uiPriority w:val="99"/>
    <w:rsid w:val="00D37E58"/>
    <w:pPr>
      <w:numPr>
        <w:ilvl w:val="1"/>
        <w:numId w:val="34"/>
      </w:numPr>
      <w:spacing w:before="120" w:after="60" w:line="280" w:lineRule="atLeast"/>
    </w:pPr>
    <w:rPr>
      <w:rFonts w:ascii="Verdana" w:hAnsi="Verdana"/>
      <w:sz w:val="20"/>
      <w:szCs w:val="20"/>
      <w:lang w:val="de-AT" w:eastAsia="en-US"/>
    </w:rPr>
  </w:style>
  <w:style w:type="paragraph" w:customStyle="1" w:styleId="SSchedule3">
    <w:name w:val="S_Schedule 3"/>
    <w:next w:val="Stext3"/>
    <w:uiPriority w:val="99"/>
    <w:rsid w:val="00D37E58"/>
    <w:pPr>
      <w:numPr>
        <w:ilvl w:val="2"/>
        <w:numId w:val="34"/>
      </w:numPr>
      <w:spacing w:before="120" w:after="60" w:line="280" w:lineRule="atLeast"/>
    </w:pPr>
    <w:rPr>
      <w:rFonts w:ascii="Verdana" w:hAnsi="Verdana"/>
      <w:sz w:val="20"/>
      <w:szCs w:val="20"/>
      <w:lang w:val="de-AT" w:eastAsia="en-US"/>
    </w:rPr>
  </w:style>
  <w:style w:type="paragraph" w:customStyle="1" w:styleId="SSchedule4">
    <w:name w:val="S_Schedule 4"/>
    <w:next w:val="Stext4"/>
    <w:uiPriority w:val="99"/>
    <w:rsid w:val="00D37E58"/>
    <w:pPr>
      <w:numPr>
        <w:ilvl w:val="3"/>
        <w:numId w:val="34"/>
      </w:numPr>
      <w:spacing w:before="120" w:after="60" w:line="280" w:lineRule="atLeast"/>
    </w:pPr>
    <w:rPr>
      <w:rFonts w:ascii="Verdana" w:hAnsi="Verdana"/>
      <w:sz w:val="20"/>
      <w:szCs w:val="20"/>
      <w:lang w:val="de-AT" w:eastAsia="en-US"/>
    </w:rPr>
  </w:style>
  <w:style w:type="paragraph" w:customStyle="1" w:styleId="SSchedule5">
    <w:name w:val="S_Schedule 5"/>
    <w:next w:val="Stext5"/>
    <w:uiPriority w:val="99"/>
    <w:rsid w:val="00D37E58"/>
    <w:pPr>
      <w:numPr>
        <w:ilvl w:val="4"/>
        <w:numId w:val="34"/>
      </w:numPr>
      <w:spacing w:before="120" w:after="60" w:line="280" w:lineRule="atLeast"/>
    </w:pPr>
    <w:rPr>
      <w:rFonts w:ascii="Verdana" w:hAnsi="Verdana"/>
      <w:sz w:val="20"/>
      <w:szCs w:val="20"/>
      <w:lang w:val="de-AT" w:eastAsia="en-US"/>
    </w:rPr>
  </w:style>
  <w:style w:type="paragraph" w:customStyle="1" w:styleId="Slistinga0">
    <w:name w:val="S_listing a"/>
    <w:basedOn w:val="Normal"/>
    <w:uiPriority w:val="99"/>
    <w:semiHidden/>
    <w:rsid w:val="005D3E67"/>
    <w:pPr>
      <w:numPr>
        <w:numId w:val="27"/>
      </w:numPr>
      <w:tabs>
        <w:tab w:val="clear" w:pos="1720"/>
        <w:tab w:val="left" w:pos="1191"/>
      </w:tabs>
      <w:spacing w:before="40" w:after="20" w:line="280" w:lineRule="atLeast"/>
      <w:ind w:left="1190" w:hanging="510"/>
      <w:jc w:val="both"/>
    </w:pPr>
  </w:style>
  <w:style w:type="paragraph" w:customStyle="1" w:styleId="Slistingb">
    <w:name w:val="S_listing b"/>
    <w:basedOn w:val="Normal"/>
    <w:uiPriority w:val="99"/>
    <w:semiHidden/>
    <w:rsid w:val="005D3E67"/>
    <w:pPr>
      <w:numPr>
        <w:numId w:val="28"/>
      </w:numPr>
      <w:tabs>
        <w:tab w:val="clear" w:pos="1758"/>
        <w:tab w:val="left" w:pos="1701"/>
      </w:tabs>
      <w:spacing w:before="40" w:after="20" w:line="280" w:lineRule="atLeast"/>
      <w:jc w:val="both"/>
    </w:pPr>
  </w:style>
  <w:style w:type="paragraph" w:customStyle="1" w:styleId="Stext">
    <w:name w:val="S_text"/>
    <w:basedOn w:val="Testvererbung"/>
    <w:uiPriority w:val="99"/>
    <w:rsid w:val="00CB3DD8"/>
    <w:pPr>
      <w:spacing w:before="120" w:after="60" w:line="280" w:lineRule="atLeast"/>
      <w:jc w:val="both"/>
    </w:pPr>
  </w:style>
  <w:style w:type="paragraph" w:customStyle="1" w:styleId="Stext1">
    <w:name w:val="S_text 1"/>
    <w:basedOn w:val="Stext"/>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semiHidden/>
    <w:rsid w:val="005D3E67"/>
    <w:pPr>
      <w:numPr>
        <w:ilvl w:val="5"/>
        <w:numId w:val="32"/>
      </w:numPr>
      <w:tabs>
        <w:tab w:val="num" w:pos="643"/>
        <w:tab w:val="num" w:pos="926"/>
        <w:tab w:val="num" w:pos="1492"/>
      </w:tabs>
    </w:pPr>
  </w:style>
  <w:style w:type="paragraph" w:customStyle="1" w:styleId="Slistingi">
    <w:name w:val="S_listing (i)"/>
    <w:basedOn w:val="Normal"/>
    <w:uiPriority w:val="99"/>
    <w:semiHidden/>
    <w:rsid w:val="005D3E67"/>
    <w:pPr>
      <w:numPr>
        <w:ilvl w:val="6"/>
        <w:numId w:val="32"/>
      </w:numPr>
      <w:spacing w:before="40" w:after="20" w:line="280" w:lineRule="atLeast"/>
      <w:jc w:val="both"/>
    </w:pPr>
  </w:style>
  <w:style w:type="character" w:customStyle="1" w:styleId="SdraftZchn">
    <w:name w:val="S_draft Zchn"/>
    <w:basedOn w:val="DefaultParagraphFont"/>
    <w:link w:val="Sdraft"/>
    <w:uiPriority w:val="99"/>
    <w:locked/>
    <w:rsid w:val="00DC23F1"/>
    <w:rPr>
      <w:rFonts w:ascii="Verdana" w:hAnsi="Verdana" w:cs="Times New Roman"/>
      <w:b/>
      <w:sz w:val="16"/>
      <w:szCs w:val="16"/>
      <w:lang w:val="de-AT" w:eastAsia="en-US" w:bidi="ar-SA"/>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customStyle="1" w:styleId="Testvererbung">
    <w:name w:val="Testvererbung"/>
    <w:uiPriority w:val="99"/>
    <w:rsid w:val="00510A23"/>
    <w:rPr>
      <w:rFonts w:ascii="Verdana" w:hAnsi="Verdana"/>
      <w:sz w:val="20"/>
      <w:szCs w:val="20"/>
      <w:lang w:val="de-AT"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A17EFC"/>
    <w:rPr>
      <w:rFonts w:ascii="Verdana" w:hAnsi="Verdana" w:cs="Times New Roman"/>
      <w:sz w:val="16"/>
      <w:lang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Salutation">
    <w:name w:val="Salutation"/>
    <w:basedOn w:val="Normal"/>
    <w:next w:val="Normal"/>
    <w:link w:val="SalutationChar"/>
    <w:uiPriority w:val="99"/>
    <w:semiHidden/>
    <w:rsid w:val="005425F0"/>
  </w:style>
  <w:style w:type="character" w:customStyle="1" w:styleId="SalutationChar">
    <w:name w:val="Salutation Char"/>
    <w:basedOn w:val="DefaultParagraphFont"/>
    <w:link w:val="Salutation"/>
    <w:uiPriority w:val="99"/>
    <w:semiHidden/>
    <w:locked/>
    <w:rsid w:val="00A46CF6"/>
    <w:rPr>
      <w:rFonts w:ascii="Verdana" w:hAnsi="Verdana" w:cs="Times New Roman"/>
      <w:sz w:val="20"/>
      <w:szCs w:val="20"/>
      <w:lang w:val="de-AT" w:eastAsia="en-US"/>
    </w:rPr>
  </w:style>
  <w:style w:type="paragraph" w:styleId="ListBullet">
    <w:name w:val="List Bullet"/>
    <w:basedOn w:val="Normal"/>
    <w:uiPriority w:val="99"/>
    <w:semiHidden/>
    <w:rsid w:val="005425F0"/>
    <w:pPr>
      <w:numPr>
        <w:numId w:val="9"/>
      </w:numPr>
      <w:tabs>
        <w:tab w:val="clear" w:pos="1209"/>
        <w:tab w:val="num" w:pos="360"/>
      </w:tabs>
      <w:ind w:left="360"/>
    </w:pPr>
  </w:style>
  <w:style w:type="paragraph" w:styleId="ListBullet2">
    <w:name w:val="List Bullet 2"/>
    <w:basedOn w:val="Normal"/>
    <w:uiPriority w:val="99"/>
    <w:semiHidden/>
    <w:rsid w:val="005425F0"/>
    <w:pPr>
      <w:numPr>
        <w:numId w:val="10"/>
      </w:numPr>
      <w:tabs>
        <w:tab w:val="clear" w:pos="1492"/>
        <w:tab w:val="num" w:pos="643"/>
      </w:tabs>
      <w:ind w:left="643"/>
    </w:pPr>
  </w:style>
  <w:style w:type="paragraph" w:styleId="ListBullet3">
    <w:name w:val="List Bullet 3"/>
    <w:basedOn w:val="Normal"/>
    <w:uiPriority w:val="99"/>
    <w:semiHidden/>
    <w:rsid w:val="005425F0"/>
    <w:pPr>
      <w:numPr>
        <w:numId w:val="6"/>
      </w:numPr>
      <w:tabs>
        <w:tab w:val="clear" w:pos="360"/>
        <w:tab w:val="num" w:pos="926"/>
      </w:tabs>
      <w:ind w:left="926"/>
    </w:pPr>
  </w:style>
  <w:style w:type="paragraph" w:styleId="ListBullet4">
    <w:name w:val="List Bullet 4"/>
    <w:basedOn w:val="Normal"/>
    <w:uiPriority w:val="99"/>
    <w:semiHidden/>
    <w:rsid w:val="005425F0"/>
    <w:pPr>
      <w:numPr>
        <w:numId w:val="7"/>
      </w:numPr>
      <w:tabs>
        <w:tab w:val="clear" w:pos="643"/>
        <w:tab w:val="num" w:pos="1209"/>
      </w:tabs>
      <w:ind w:left="1209"/>
    </w:pPr>
  </w:style>
  <w:style w:type="paragraph" w:styleId="ListBullet5">
    <w:name w:val="List Bullet 5"/>
    <w:basedOn w:val="Normal"/>
    <w:uiPriority w:val="99"/>
    <w:semiHidden/>
    <w:rsid w:val="005425F0"/>
    <w:pPr>
      <w:tabs>
        <w:tab w:val="num" w:pos="1492"/>
      </w:tabs>
      <w:ind w:left="1492" w:hanging="360"/>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Date">
    <w:name w:val="Date"/>
    <w:basedOn w:val="Normal"/>
    <w:next w:val="Normal"/>
    <w:link w:val="DateChar"/>
    <w:uiPriority w:val="99"/>
    <w:semiHidden/>
    <w:rsid w:val="005425F0"/>
  </w:style>
  <w:style w:type="character" w:customStyle="1" w:styleId="DateChar">
    <w:name w:val="Date Char"/>
    <w:basedOn w:val="DefaultParagraphFont"/>
    <w:link w:val="Date"/>
    <w:uiPriority w:val="99"/>
    <w:semiHidden/>
    <w:locked/>
    <w:rsid w:val="00A46CF6"/>
    <w:rPr>
      <w:rFonts w:ascii="Verdana" w:hAnsi="Verdana" w:cs="Times New Roman"/>
      <w:sz w:val="20"/>
      <w:szCs w:val="20"/>
      <w:lang w:val="de-AT" w:eastAsia="en-US"/>
    </w:rPr>
  </w:style>
  <w:style w:type="paragraph" w:styleId="E-mailSignature">
    <w:name w:val="E-mail Signature"/>
    <w:basedOn w:val="Normal"/>
    <w:link w:val="E-mailSignatureChar"/>
    <w:uiPriority w:val="99"/>
    <w:semiHidden/>
    <w:rsid w:val="005425F0"/>
  </w:style>
  <w:style w:type="character" w:customStyle="1" w:styleId="E-mailSignatureChar">
    <w:name w:val="E-mail Signature Char"/>
    <w:basedOn w:val="DefaultParagraphFont"/>
    <w:link w:val="E-mailSignature"/>
    <w:uiPriority w:val="99"/>
    <w:semiHidden/>
    <w:locked/>
    <w:rsid w:val="00A46CF6"/>
    <w:rPr>
      <w:rFonts w:ascii="Verdana" w:hAnsi="Verdana" w:cs="Times New Roman"/>
      <w:sz w:val="20"/>
      <w:szCs w:val="20"/>
      <w:lang w:val="de-AT" w:eastAsia="en-US"/>
    </w:rPr>
  </w:style>
  <w:style w:type="character" w:styleId="Strong">
    <w:name w:val="Strong"/>
    <w:basedOn w:val="DefaultParagraphFont"/>
    <w:uiPriority w:val="99"/>
    <w:qFormat/>
    <w:rsid w:val="005425F0"/>
    <w:rPr>
      <w:rFonts w:cs="Times New Roman"/>
      <w:b/>
      <w:bCs/>
    </w:r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A46CF6"/>
    <w:rPr>
      <w:rFonts w:ascii="Verdana" w:hAnsi="Verdana" w:cs="Times New Roman"/>
      <w:sz w:val="20"/>
      <w:szCs w:val="20"/>
      <w:lang w:val="de-AT"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A46CF6"/>
    <w:rPr>
      <w:rFonts w:ascii="Verdana" w:hAnsi="Verdana" w:cs="Times New Roman"/>
      <w:sz w:val="20"/>
      <w:szCs w:val="20"/>
      <w:lang w:val="de-AT" w:eastAsia="en-US"/>
    </w:rPr>
  </w:style>
  <w:style w:type="character" w:styleId="Emphasis">
    <w:name w:val="Emphasis"/>
    <w:basedOn w:val="DefaultParagraphFont"/>
    <w:uiPriority w:val="99"/>
    <w:qFormat/>
    <w:rsid w:val="005425F0"/>
    <w:rPr>
      <w:rFonts w:cs="Times New Roman"/>
      <w:i/>
      <w:iCs/>
    </w:rPr>
  </w:style>
  <w:style w:type="paragraph" w:styleId="HTMLAddress">
    <w:name w:val="HTML Address"/>
    <w:basedOn w:val="Normal"/>
    <w:link w:val="HTMLAddressChar"/>
    <w:uiPriority w:val="99"/>
    <w:semiHidden/>
    <w:rsid w:val="005425F0"/>
    <w:rPr>
      <w:i/>
      <w:iCs/>
    </w:rPr>
  </w:style>
  <w:style w:type="character" w:customStyle="1" w:styleId="HTMLAddressChar">
    <w:name w:val="HTML Address Char"/>
    <w:basedOn w:val="DefaultParagraphFont"/>
    <w:link w:val="HTMLAddress"/>
    <w:uiPriority w:val="99"/>
    <w:semiHidden/>
    <w:locked/>
    <w:rsid w:val="00A46CF6"/>
    <w:rPr>
      <w:rFonts w:ascii="Verdana" w:hAnsi="Verdana" w:cs="Times New Roman"/>
      <w:i/>
      <w:iCs/>
      <w:sz w:val="20"/>
      <w:szCs w:val="20"/>
      <w:lang w:val="de-AT" w:eastAsia="en-US"/>
    </w:rPr>
  </w:style>
  <w:style w:type="character" w:styleId="HTMLAcronym">
    <w:name w:val="HTML Acronym"/>
    <w:basedOn w:val="DefaultParagraphFont"/>
    <w:uiPriority w:val="99"/>
    <w:semiHidden/>
    <w:rsid w:val="005425F0"/>
    <w:rPr>
      <w:rFonts w:cs="Times New Roman"/>
    </w:rPr>
  </w:style>
  <w:style w:type="character" w:styleId="HTMLSample">
    <w:name w:val="HTML Sample"/>
    <w:basedOn w:val="DefaultParagraphFont"/>
    <w:uiPriority w:val="99"/>
    <w:semiHidden/>
    <w:rsid w:val="005425F0"/>
    <w:rPr>
      <w:rFonts w:ascii="Courier New" w:hAnsi="Courier New" w:cs="Courier New"/>
    </w:rPr>
  </w:style>
  <w:style w:type="character" w:styleId="HTMLCode">
    <w:name w:val="HTML Code"/>
    <w:basedOn w:val="DefaultParagraphFont"/>
    <w:uiPriority w:val="99"/>
    <w:semiHidden/>
    <w:rsid w:val="005425F0"/>
    <w:rPr>
      <w:rFonts w:ascii="Courier New" w:hAnsi="Courier New" w:cs="Courier New"/>
      <w:sz w:val="20"/>
      <w:szCs w:val="20"/>
    </w:rPr>
  </w:style>
  <w:style w:type="character" w:styleId="HTMLDefinition">
    <w:name w:val="HTML Definition"/>
    <w:basedOn w:val="DefaultParagraphFont"/>
    <w:uiPriority w:val="99"/>
    <w:semiHidden/>
    <w:rsid w:val="005425F0"/>
    <w:rPr>
      <w:rFonts w:cs="Times New Roman"/>
      <w:i/>
      <w:iCs/>
    </w:rPr>
  </w:style>
  <w:style w:type="character" w:styleId="HTMLTypewriter">
    <w:name w:val="HTML Typewriter"/>
    <w:basedOn w:val="DefaultParagraphFont"/>
    <w:uiPriority w:val="99"/>
    <w:semiHidden/>
    <w:rsid w:val="005425F0"/>
    <w:rPr>
      <w:rFonts w:ascii="Courier New" w:hAnsi="Courier New" w:cs="Courier New"/>
      <w:sz w:val="20"/>
      <w:szCs w:val="20"/>
    </w:rPr>
  </w:style>
  <w:style w:type="character" w:styleId="HTMLKeyboard">
    <w:name w:val="HTML Keyboard"/>
    <w:basedOn w:val="DefaultParagraphFont"/>
    <w:uiPriority w:val="99"/>
    <w:semiHidden/>
    <w:rsid w:val="005425F0"/>
    <w:rPr>
      <w:rFonts w:ascii="Courier New" w:hAnsi="Courier New" w:cs="Courier New"/>
      <w:sz w:val="20"/>
      <w:szCs w:val="20"/>
    </w:rPr>
  </w:style>
  <w:style w:type="character" w:styleId="HTMLVariable">
    <w:name w:val="HTML Variable"/>
    <w:basedOn w:val="DefaultParagraphFont"/>
    <w:uiPriority w:val="99"/>
    <w:semiHidden/>
    <w:rsid w:val="005425F0"/>
    <w:rPr>
      <w:rFonts w:cs="Times New Roman"/>
      <w:i/>
      <w:iCs/>
    </w:rPr>
  </w:style>
  <w:style w:type="paragraph" w:styleId="HTMLPreformatted">
    <w:name w:val="HTML Preformatted"/>
    <w:basedOn w:val="Normal"/>
    <w:link w:val="HTMLPreformattedChar"/>
    <w:uiPriority w:val="99"/>
    <w:semiHidden/>
    <w:rsid w:val="005425F0"/>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A46CF6"/>
    <w:rPr>
      <w:rFonts w:ascii="Courier New" w:hAnsi="Courier New" w:cs="Courier New"/>
      <w:sz w:val="20"/>
      <w:szCs w:val="20"/>
      <w:lang w:val="de-AT" w:eastAsia="en-US"/>
    </w:rPr>
  </w:style>
  <w:style w:type="character" w:styleId="HTMLCite">
    <w:name w:val="HTML Cite"/>
    <w:basedOn w:val="DefaultParagraphFont"/>
    <w:uiPriority w:val="99"/>
    <w:semiHidden/>
    <w:rsid w:val="005425F0"/>
    <w:rPr>
      <w:rFonts w:cs="Times New Roman"/>
      <w:i/>
      <w:iCs/>
    </w:rPr>
  </w:style>
  <w:style w:type="character" w:styleId="Hyperlink">
    <w:name w:val="Hyperlink"/>
    <w:basedOn w:val="DefaultParagraphFont"/>
    <w:uiPriority w:val="99"/>
    <w:rsid w:val="005425F0"/>
    <w:rPr>
      <w:rFonts w:cs="Times New Roman"/>
      <w:color w:val="0000FF"/>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numPr>
        <w:numId w:val="8"/>
      </w:numPr>
      <w:tabs>
        <w:tab w:val="clear" w:pos="926"/>
        <w:tab w:val="num" w:pos="360"/>
      </w:tabs>
      <w:ind w:left="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A46CF6"/>
    <w:rPr>
      <w:rFonts w:ascii="Cambria" w:hAnsi="Cambria" w:cs="Times New Roman"/>
      <w:sz w:val="24"/>
      <w:szCs w:val="24"/>
      <w:shd w:val="pct20" w:color="auto" w:fill="auto"/>
      <w:lang w:val="de-AT"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A46CF6"/>
    <w:rPr>
      <w:rFonts w:ascii="Courier New" w:hAnsi="Courier New" w:cs="Courier New"/>
      <w:sz w:val="20"/>
      <w:szCs w:val="20"/>
      <w:lang w:val="de-AT" w:eastAsia="en-US"/>
    </w:rPr>
  </w:style>
  <w:style w:type="character" w:styleId="PageNumber">
    <w:name w:val="page number"/>
    <w:basedOn w:val="DefaultParagraphFont"/>
    <w:uiPriority w:val="99"/>
    <w:semiHidden/>
    <w:rsid w:val="005425F0"/>
    <w:rPr>
      <w:rFonts w:cs="Times New Roman"/>
    </w:rPr>
  </w:style>
  <w:style w:type="paragraph" w:styleId="NormalWeb">
    <w:name w:val="Normal (Web)"/>
    <w:basedOn w:val="Normal"/>
    <w:uiPriority w:val="99"/>
    <w:semiHidden/>
    <w:rsid w:val="005425F0"/>
    <w:rPr>
      <w:rFonts w:ascii="Times New Roman" w:hAnsi="Times New Roman"/>
      <w:sz w:val="24"/>
      <w:szCs w:val="24"/>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25F0"/>
    <w:pPr>
      <w:spacing w:after="120"/>
    </w:pPr>
  </w:style>
  <w:style w:type="character" w:customStyle="1" w:styleId="BodyTextChar">
    <w:name w:val="Body Text Char"/>
    <w:basedOn w:val="DefaultParagraphFont"/>
    <w:link w:val="BodyText"/>
    <w:uiPriority w:val="99"/>
    <w:locked/>
    <w:rsid w:val="00A17EFC"/>
    <w:rPr>
      <w:rFonts w:ascii="Verdana" w:hAnsi="Verdana" w:cs="Times New Roman"/>
      <w:lang w:eastAsia="en-US"/>
    </w:r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A46CF6"/>
    <w:rPr>
      <w:rFonts w:ascii="Verdana" w:hAnsi="Verdana" w:cs="Times New Roman"/>
      <w:sz w:val="20"/>
      <w:szCs w:val="20"/>
      <w:lang w:val="de-AT"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A46CF6"/>
    <w:rPr>
      <w:rFonts w:ascii="Verdana" w:hAnsi="Verdana" w:cs="Times New Roman"/>
      <w:sz w:val="16"/>
      <w:szCs w:val="16"/>
      <w:lang w:val="de-AT" w:eastAsia="en-US"/>
    </w:rPr>
  </w:style>
  <w:style w:type="paragraph" w:styleId="BodyTextIndent2">
    <w:name w:val="Body Text Indent 2"/>
    <w:basedOn w:val="Normal"/>
    <w:link w:val="BodyTextIndent2Char"/>
    <w:uiPriority w:val="99"/>
    <w:semiHidden/>
    <w:rsid w:val="005425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6CF6"/>
    <w:rPr>
      <w:rFonts w:ascii="Verdana" w:hAnsi="Verdana" w:cs="Times New Roman"/>
      <w:sz w:val="20"/>
      <w:szCs w:val="20"/>
      <w:lang w:val="de-AT" w:eastAsia="en-US"/>
    </w:rPr>
  </w:style>
  <w:style w:type="paragraph" w:styleId="BodyTextIndent3">
    <w:name w:val="Body Text Indent 3"/>
    <w:basedOn w:val="Normal"/>
    <w:link w:val="BodyTextIndent3Char"/>
    <w:uiPriority w:val="99"/>
    <w:semiHidden/>
    <w:rsid w:val="005425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46CF6"/>
    <w:rPr>
      <w:rFonts w:ascii="Verdana" w:hAnsi="Verdana" w:cs="Times New Roman"/>
      <w:sz w:val="16"/>
      <w:szCs w:val="16"/>
      <w:lang w:val="de-AT" w:eastAsia="en-US"/>
    </w:rPr>
  </w:style>
  <w:style w:type="paragraph" w:styleId="BodyTextFirstIndent">
    <w:name w:val="Body Text First Indent"/>
    <w:basedOn w:val="BodyText"/>
    <w:link w:val="BodyTextFirstIndentChar"/>
    <w:uiPriority w:val="99"/>
    <w:semiHidden/>
    <w:rsid w:val="005425F0"/>
    <w:pPr>
      <w:ind w:firstLine="210"/>
    </w:pPr>
  </w:style>
  <w:style w:type="character" w:customStyle="1" w:styleId="BodyTextFirstIndentChar">
    <w:name w:val="Body Text First Indent Char"/>
    <w:basedOn w:val="BodyTextChar"/>
    <w:link w:val="BodyTextFirstIndent"/>
    <w:uiPriority w:val="99"/>
    <w:semiHidden/>
    <w:locked/>
    <w:rsid w:val="00A46CF6"/>
    <w:rPr>
      <w:rFonts w:ascii="Verdana" w:hAnsi="Verdana" w:cs="Times New Roman"/>
      <w:sz w:val="20"/>
      <w:szCs w:val="20"/>
      <w:lang w:val="de-AT" w:eastAsia="en-US"/>
    </w:rPr>
  </w:style>
  <w:style w:type="paragraph" w:styleId="BodyTextIndent">
    <w:name w:val="Body Text Indent"/>
    <w:basedOn w:val="Normal"/>
    <w:link w:val="BodyTextIndentChar"/>
    <w:uiPriority w:val="99"/>
    <w:semiHidden/>
    <w:rsid w:val="005425F0"/>
    <w:pPr>
      <w:spacing w:after="120"/>
      <w:ind w:left="283"/>
    </w:pPr>
  </w:style>
  <w:style w:type="character" w:customStyle="1" w:styleId="BodyTextIndentChar">
    <w:name w:val="Body Text Indent Char"/>
    <w:basedOn w:val="DefaultParagraphFont"/>
    <w:link w:val="BodyTextIndent"/>
    <w:uiPriority w:val="99"/>
    <w:semiHidden/>
    <w:locked/>
    <w:rsid w:val="00A46CF6"/>
    <w:rPr>
      <w:rFonts w:ascii="Verdana" w:hAnsi="Verdana" w:cs="Times New Roman"/>
      <w:sz w:val="20"/>
      <w:szCs w:val="20"/>
      <w:lang w:val="de-AT" w:eastAsia="en-US"/>
    </w:rPr>
  </w:style>
  <w:style w:type="paragraph" w:styleId="BodyTextFirstIndent2">
    <w:name w:val="Body Text First Indent 2"/>
    <w:basedOn w:val="BodyTextIndent"/>
    <w:link w:val="BodyTextFirstIndent2Char"/>
    <w:uiPriority w:val="99"/>
    <w:semiHidden/>
    <w:rsid w:val="005425F0"/>
    <w:pPr>
      <w:ind w:firstLine="210"/>
    </w:pPr>
  </w:style>
  <w:style w:type="character" w:customStyle="1" w:styleId="BodyTextFirstIndent2Char">
    <w:name w:val="Body Text First Indent 2 Char"/>
    <w:basedOn w:val="BodyTextIndentChar"/>
    <w:link w:val="BodyTextFirstIndent2"/>
    <w:uiPriority w:val="99"/>
    <w:semiHidden/>
    <w:locked/>
    <w:rsid w:val="00A46CF6"/>
    <w:rPr>
      <w:rFonts w:ascii="Verdana" w:hAnsi="Verdana" w:cs="Times New Roman"/>
      <w:sz w:val="20"/>
      <w:szCs w:val="20"/>
      <w:lang w:val="de-AT" w:eastAsia="en-US"/>
    </w:rPr>
  </w:style>
  <w:style w:type="paragraph" w:styleId="Title">
    <w:name w:val="Title"/>
    <w:basedOn w:val="Normal"/>
    <w:link w:val="TitleChar"/>
    <w:uiPriority w:val="99"/>
    <w:qFormat/>
    <w:rsid w:val="005425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A46CF6"/>
    <w:rPr>
      <w:rFonts w:ascii="Cambria" w:hAnsi="Cambria" w:cs="Times New Roman"/>
      <w:b/>
      <w:bCs/>
      <w:kern w:val="28"/>
      <w:sz w:val="32"/>
      <w:szCs w:val="32"/>
      <w:lang w:val="de-AT" w:eastAsia="en-US"/>
    </w:rPr>
  </w:style>
  <w:style w:type="paragraph" w:styleId="EnvelopeReturn">
    <w:name w:val="envelope return"/>
    <w:basedOn w:val="Normal"/>
    <w:uiPriority w:val="99"/>
    <w:semiHidden/>
    <w:rsid w:val="005425F0"/>
    <w:rPr>
      <w:rFonts w:ascii="Arial" w:hAnsi="Arial" w:cs="Arial"/>
    </w:rPr>
  </w:style>
  <w:style w:type="paragraph" w:styleId="EnvelopeAddress">
    <w:name w:val="envelope address"/>
    <w:basedOn w:val="Normal"/>
    <w:uiPriority w:val="99"/>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rsid w:val="005425F0"/>
    <w:pPr>
      <w:ind w:left="4252"/>
    </w:pPr>
  </w:style>
  <w:style w:type="character" w:customStyle="1" w:styleId="SignatureChar">
    <w:name w:val="Signature Char"/>
    <w:basedOn w:val="DefaultParagraphFont"/>
    <w:link w:val="Signature"/>
    <w:uiPriority w:val="99"/>
    <w:semiHidden/>
    <w:locked/>
    <w:rsid w:val="00A46CF6"/>
    <w:rPr>
      <w:rFonts w:ascii="Verdana" w:hAnsi="Verdana" w:cs="Times New Roman"/>
      <w:sz w:val="20"/>
      <w:szCs w:val="20"/>
      <w:lang w:val="de-AT" w:eastAsia="en-US"/>
    </w:rPr>
  </w:style>
  <w:style w:type="paragraph" w:styleId="Subtitle">
    <w:name w:val="Subtitle"/>
    <w:basedOn w:val="Normal"/>
    <w:link w:val="SubtitleChar"/>
    <w:uiPriority w:val="99"/>
    <w:qFormat/>
    <w:rsid w:val="005425F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46CF6"/>
    <w:rPr>
      <w:rFonts w:ascii="Cambria" w:hAnsi="Cambria" w:cs="Times New Roman"/>
      <w:sz w:val="24"/>
      <w:szCs w:val="24"/>
      <w:lang w:val="de-AT" w:eastAsia="en-US"/>
    </w:r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semiHidden/>
    <w:rsid w:val="002F54E4"/>
    <w:pPr>
      <w:jc w:val="center"/>
    </w:pPr>
    <w:rPr>
      <w:sz w:val="14"/>
    </w:rPr>
  </w:style>
  <w:style w:type="paragraph" w:styleId="BalloonText">
    <w:name w:val="Balloon Text"/>
    <w:basedOn w:val="Normal"/>
    <w:link w:val="BalloonTextChar"/>
    <w:uiPriority w:val="99"/>
    <w:rsid w:val="000819B2"/>
    <w:rPr>
      <w:rFonts w:ascii="Tahoma" w:hAnsi="Tahoma" w:cs="Tahoma"/>
      <w:sz w:val="16"/>
      <w:szCs w:val="16"/>
    </w:rPr>
  </w:style>
  <w:style w:type="character" w:customStyle="1" w:styleId="BalloonTextChar">
    <w:name w:val="Balloon Text Char"/>
    <w:basedOn w:val="DefaultParagraphFont"/>
    <w:link w:val="BalloonText"/>
    <w:uiPriority w:val="99"/>
    <w:locked/>
    <w:rsid w:val="000819B2"/>
    <w:rPr>
      <w:rFonts w:ascii="Tahoma" w:hAnsi="Tahoma" w:cs="Tahoma"/>
      <w:sz w:val="16"/>
      <w:szCs w:val="16"/>
      <w:lang w:eastAsia="en-US"/>
    </w:rPr>
  </w:style>
  <w:style w:type="paragraph" w:styleId="ListParagraph">
    <w:name w:val="List Paragraph"/>
    <w:basedOn w:val="Normal"/>
    <w:uiPriority w:val="99"/>
    <w:qFormat/>
    <w:rsid w:val="00897D0D"/>
    <w:pPr>
      <w:ind w:left="720"/>
      <w:contextualSpacing/>
    </w:pPr>
  </w:style>
  <w:style w:type="paragraph" w:customStyle="1" w:styleId="Default">
    <w:name w:val="Default"/>
    <w:uiPriority w:val="99"/>
    <w:rsid w:val="002E1EA6"/>
    <w:pPr>
      <w:autoSpaceDE w:val="0"/>
      <w:autoSpaceDN w:val="0"/>
      <w:adjustRightInd w:val="0"/>
    </w:pPr>
    <w:rPr>
      <w:rFonts w:ascii="Arial" w:hAnsi="Arial" w:cs="Arial"/>
      <w:color w:val="000000"/>
      <w:sz w:val="24"/>
      <w:szCs w:val="24"/>
      <w:lang w:val="ro-RO" w:eastAsia="de-AT"/>
    </w:rPr>
  </w:style>
  <w:style w:type="paragraph" w:customStyle="1" w:styleId="AODocTxt">
    <w:name w:val="AODocTxt"/>
    <w:basedOn w:val="Normal"/>
    <w:uiPriority w:val="99"/>
    <w:rsid w:val="000B28E3"/>
    <w:p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uiPriority w:val="99"/>
    <w:rsid w:val="000B28E3"/>
    <w:pPr>
      <w:numPr>
        <w:ilvl w:val="1"/>
      </w:numPr>
      <w:tabs>
        <w:tab w:val="num" w:pos="720"/>
      </w:tabs>
      <w:ind w:left="720"/>
    </w:pPr>
  </w:style>
  <w:style w:type="paragraph" w:customStyle="1" w:styleId="AODocTxtL2">
    <w:name w:val="AODocTxtL2"/>
    <w:basedOn w:val="AODocTxt"/>
    <w:uiPriority w:val="99"/>
    <w:rsid w:val="000B28E3"/>
    <w:pPr>
      <w:numPr>
        <w:ilvl w:val="2"/>
      </w:numPr>
      <w:tabs>
        <w:tab w:val="num" w:pos="1080"/>
      </w:tabs>
      <w:ind w:left="1440"/>
    </w:pPr>
  </w:style>
  <w:style w:type="paragraph" w:customStyle="1" w:styleId="AODocTxtL3">
    <w:name w:val="AODocTxtL3"/>
    <w:basedOn w:val="AODocTxt"/>
    <w:uiPriority w:val="99"/>
    <w:rsid w:val="000B28E3"/>
    <w:pPr>
      <w:numPr>
        <w:ilvl w:val="3"/>
      </w:numPr>
      <w:tabs>
        <w:tab w:val="num" w:pos="1440"/>
      </w:tabs>
      <w:ind w:left="2160"/>
    </w:pPr>
  </w:style>
  <w:style w:type="paragraph" w:customStyle="1" w:styleId="AODocTxtL4">
    <w:name w:val="AODocTxtL4"/>
    <w:basedOn w:val="AODocTxt"/>
    <w:uiPriority w:val="99"/>
    <w:rsid w:val="000B28E3"/>
    <w:pPr>
      <w:numPr>
        <w:ilvl w:val="4"/>
      </w:numPr>
      <w:tabs>
        <w:tab w:val="num" w:pos="1800"/>
      </w:tabs>
      <w:ind w:left="2880"/>
    </w:pPr>
  </w:style>
  <w:style w:type="paragraph" w:customStyle="1" w:styleId="AODocTxtL5">
    <w:name w:val="AODocTxtL5"/>
    <w:basedOn w:val="AODocTxt"/>
    <w:uiPriority w:val="99"/>
    <w:rsid w:val="000B28E3"/>
    <w:pPr>
      <w:numPr>
        <w:ilvl w:val="5"/>
      </w:numPr>
      <w:tabs>
        <w:tab w:val="num" w:pos="2160"/>
      </w:tabs>
      <w:ind w:left="3600"/>
    </w:pPr>
  </w:style>
  <w:style w:type="paragraph" w:customStyle="1" w:styleId="AODocTxtL6">
    <w:name w:val="AODocTxtL6"/>
    <w:basedOn w:val="AODocTxt"/>
    <w:uiPriority w:val="99"/>
    <w:rsid w:val="000B28E3"/>
    <w:pPr>
      <w:numPr>
        <w:ilvl w:val="6"/>
      </w:numPr>
      <w:tabs>
        <w:tab w:val="num" w:pos="2520"/>
      </w:tabs>
      <w:ind w:left="4320"/>
    </w:pPr>
  </w:style>
  <w:style w:type="paragraph" w:customStyle="1" w:styleId="AODocTxtL7">
    <w:name w:val="AODocTxtL7"/>
    <w:basedOn w:val="AODocTxt"/>
    <w:uiPriority w:val="99"/>
    <w:rsid w:val="000B28E3"/>
    <w:pPr>
      <w:numPr>
        <w:ilvl w:val="7"/>
      </w:numPr>
      <w:tabs>
        <w:tab w:val="num" w:pos="2880"/>
      </w:tabs>
      <w:ind w:left="5040"/>
    </w:pPr>
  </w:style>
  <w:style w:type="paragraph" w:customStyle="1" w:styleId="AODocTxtL8">
    <w:name w:val="AODocTxtL8"/>
    <w:basedOn w:val="AODocTxt"/>
    <w:uiPriority w:val="99"/>
    <w:rsid w:val="000B28E3"/>
    <w:pPr>
      <w:numPr>
        <w:ilvl w:val="8"/>
      </w:numPr>
      <w:tabs>
        <w:tab w:val="num" w:pos="3240"/>
      </w:tabs>
      <w:ind w:left="5760"/>
    </w:pPr>
  </w:style>
  <w:style w:type="numbering" w:styleId="111111">
    <w:name w:val="Outline List 2"/>
    <w:basedOn w:val="NoList"/>
    <w:uiPriority w:val="99"/>
    <w:semiHidden/>
    <w:unhideWhenUsed/>
    <w:locked/>
    <w:rsid w:val="00C1574A"/>
    <w:pPr>
      <w:numPr>
        <w:numId w:val="29"/>
      </w:numPr>
    </w:pPr>
  </w:style>
  <w:style w:type="numbering" w:styleId="1ai">
    <w:name w:val="Outline List 1"/>
    <w:basedOn w:val="NoList"/>
    <w:uiPriority w:val="99"/>
    <w:semiHidden/>
    <w:unhideWhenUsed/>
    <w:locked/>
    <w:rsid w:val="00C1574A"/>
    <w:pPr>
      <w:numPr>
        <w:numId w:val="30"/>
      </w:numPr>
    </w:pPr>
  </w:style>
  <w:style w:type="numbering" w:styleId="ArticleSection">
    <w:name w:val="Outline List 3"/>
    <w:basedOn w:val="NoList"/>
    <w:uiPriority w:val="99"/>
    <w:semiHidden/>
    <w:unhideWhenUsed/>
    <w:locked/>
    <w:rsid w:val="00C1574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431">
      <w:marLeft w:val="0"/>
      <w:marRight w:val="0"/>
      <w:marTop w:val="0"/>
      <w:marBottom w:val="0"/>
      <w:divBdr>
        <w:top w:val="none" w:sz="0" w:space="0" w:color="auto"/>
        <w:left w:val="none" w:sz="0" w:space="0" w:color="auto"/>
        <w:bottom w:val="none" w:sz="0" w:space="0" w:color="auto"/>
        <w:right w:val="none" w:sz="0" w:space="0" w:color="auto"/>
      </w:divBdr>
    </w:div>
    <w:div w:id="35813432">
      <w:marLeft w:val="0"/>
      <w:marRight w:val="0"/>
      <w:marTop w:val="0"/>
      <w:marBottom w:val="0"/>
      <w:divBdr>
        <w:top w:val="none" w:sz="0" w:space="0" w:color="auto"/>
        <w:left w:val="none" w:sz="0" w:space="0" w:color="auto"/>
        <w:bottom w:val="none" w:sz="0" w:space="0" w:color="auto"/>
        <w:right w:val="none" w:sz="0" w:space="0" w:color="auto"/>
      </w:divBdr>
    </w:div>
    <w:div w:id="35813433">
      <w:marLeft w:val="0"/>
      <w:marRight w:val="0"/>
      <w:marTop w:val="0"/>
      <w:marBottom w:val="0"/>
      <w:divBdr>
        <w:top w:val="none" w:sz="0" w:space="0" w:color="auto"/>
        <w:left w:val="none" w:sz="0" w:space="0" w:color="auto"/>
        <w:bottom w:val="none" w:sz="0" w:space="0" w:color="auto"/>
        <w:right w:val="none" w:sz="0" w:space="0" w:color="auto"/>
      </w:divBdr>
    </w:div>
    <w:div w:id="35813434">
      <w:marLeft w:val="0"/>
      <w:marRight w:val="0"/>
      <w:marTop w:val="0"/>
      <w:marBottom w:val="0"/>
      <w:divBdr>
        <w:top w:val="none" w:sz="0" w:space="0" w:color="auto"/>
        <w:left w:val="none" w:sz="0" w:space="0" w:color="auto"/>
        <w:bottom w:val="none" w:sz="0" w:space="0" w:color="auto"/>
        <w:right w:val="none" w:sz="0" w:space="0" w:color="auto"/>
      </w:divBdr>
    </w:div>
    <w:div w:id="35813435">
      <w:marLeft w:val="0"/>
      <w:marRight w:val="0"/>
      <w:marTop w:val="0"/>
      <w:marBottom w:val="0"/>
      <w:divBdr>
        <w:top w:val="none" w:sz="0" w:space="0" w:color="auto"/>
        <w:left w:val="none" w:sz="0" w:space="0" w:color="auto"/>
        <w:bottom w:val="none" w:sz="0" w:space="0" w:color="auto"/>
        <w:right w:val="none" w:sz="0" w:space="0" w:color="auto"/>
      </w:divBdr>
    </w:div>
    <w:div w:id="35813436">
      <w:marLeft w:val="0"/>
      <w:marRight w:val="0"/>
      <w:marTop w:val="0"/>
      <w:marBottom w:val="0"/>
      <w:divBdr>
        <w:top w:val="none" w:sz="0" w:space="0" w:color="auto"/>
        <w:left w:val="none" w:sz="0" w:space="0" w:color="auto"/>
        <w:bottom w:val="none" w:sz="0" w:space="0" w:color="auto"/>
        <w:right w:val="none" w:sz="0" w:space="0" w:color="auto"/>
      </w:divBdr>
    </w:div>
    <w:div w:id="35813437">
      <w:marLeft w:val="0"/>
      <w:marRight w:val="0"/>
      <w:marTop w:val="0"/>
      <w:marBottom w:val="0"/>
      <w:divBdr>
        <w:top w:val="none" w:sz="0" w:space="0" w:color="auto"/>
        <w:left w:val="none" w:sz="0" w:space="0" w:color="auto"/>
        <w:bottom w:val="none" w:sz="0" w:space="0" w:color="auto"/>
        <w:right w:val="none" w:sz="0" w:space="0" w:color="auto"/>
      </w:divBdr>
    </w:div>
    <w:div w:id="35813438">
      <w:marLeft w:val="0"/>
      <w:marRight w:val="0"/>
      <w:marTop w:val="0"/>
      <w:marBottom w:val="0"/>
      <w:divBdr>
        <w:top w:val="none" w:sz="0" w:space="0" w:color="auto"/>
        <w:left w:val="none" w:sz="0" w:space="0" w:color="auto"/>
        <w:bottom w:val="none" w:sz="0" w:space="0" w:color="auto"/>
        <w:right w:val="none" w:sz="0" w:space="0" w:color="auto"/>
      </w:divBdr>
    </w:div>
    <w:div w:id="35813439">
      <w:marLeft w:val="0"/>
      <w:marRight w:val="0"/>
      <w:marTop w:val="0"/>
      <w:marBottom w:val="0"/>
      <w:divBdr>
        <w:top w:val="none" w:sz="0" w:space="0" w:color="auto"/>
        <w:left w:val="none" w:sz="0" w:space="0" w:color="auto"/>
        <w:bottom w:val="none" w:sz="0" w:space="0" w:color="auto"/>
        <w:right w:val="none" w:sz="0" w:space="0" w:color="auto"/>
      </w:divBdr>
    </w:div>
    <w:div w:id="35813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ilkfarm.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7128</Characters>
  <Application>Microsoft Office Word</Application>
  <DocSecurity>0</DocSecurity>
  <Lines>59</Lines>
  <Paragraphs>16</Paragraphs>
  <ScaleCrop>false</ScaleCrop>
  <Company>Schoenherr Rechtsanwaelte GmbH</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subject/>
  <dc:creator>Schoenherr Rechtsanwaelte</dc:creator>
  <cp:keywords/>
  <dc:description/>
  <cp:lastModifiedBy>Agroserv 03</cp:lastModifiedBy>
  <cp:revision>2</cp:revision>
  <cp:lastPrinted>2009-01-09T14:08:00Z</cp:lastPrinted>
  <dcterms:created xsi:type="dcterms:W3CDTF">2021-08-10T12:30:00Z</dcterms:created>
  <dcterms:modified xsi:type="dcterms:W3CDTF">2021-08-10T12:30:00Z</dcterms:modified>
</cp:coreProperties>
</file>